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AB5" w:rsidRPr="00F060A5" w:rsidRDefault="00100AB5" w:rsidP="002D0520">
      <w:pPr>
        <w:jc w:val="both"/>
        <w:rPr>
          <w:b/>
          <w:smallCaps/>
          <w:color w:val="6F654B" w:themeColor="text1" w:themeTint="BF"/>
        </w:rPr>
      </w:pPr>
    </w:p>
    <w:p w:rsidR="008F19EC" w:rsidRPr="00F060A5" w:rsidRDefault="00877DA6" w:rsidP="004121C1">
      <w:pPr>
        <w:spacing w:after="0" w:line="240" w:lineRule="auto"/>
        <w:rPr>
          <w:b/>
          <w:smallCaps/>
          <w:color w:val="6F654B" w:themeColor="text1" w:themeTint="BF"/>
          <w:sz w:val="32"/>
        </w:rPr>
      </w:pPr>
      <w:r w:rsidRPr="00F060A5">
        <w:rPr>
          <w:b/>
          <w:smallCaps/>
          <w:color w:val="6F654B" w:themeColor="text1" w:themeTint="BF"/>
        </w:rPr>
        <w:t xml:space="preserve">Nombre: </w:t>
      </w:r>
      <w:r w:rsidR="00D2454F" w:rsidRPr="00F060A5">
        <w:rPr>
          <w:b/>
          <w:smallCaps/>
          <w:color w:val="6F654B" w:themeColor="text1" w:themeTint="BF"/>
        </w:rPr>
        <w:t xml:space="preserve"> </w:t>
      </w:r>
      <w:r w:rsidR="00F060A5" w:rsidRPr="00F060A5">
        <w:rPr>
          <w:b/>
          <w:smallCaps/>
          <w:color w:val="6F654B" w:themeColor="text1" w:themeTint="BF"/>
          <w:sz w:val="32"/>
          <w:szCs w:val="20"/>
        </w:rPr>
        <w:t>Ruth Nohemí Contreras Castillo</w:t>
      </w:r>
    </w:p>
    <w:p w:rsidR="00877DA6" w:rsidRPr="00F060A5" w:rsidRDefault="00877DA6" w:rsidP="002D0520">
      <w:pPr>
        <w:jc w:val="both"/>
        <w:rPr>
          <w:smallCaps/>
          <w:color w:val="6F654B" w:themeColor="text1" w:themeTint="BF"/>
        </w:rPr>
      </w:pPr>
    </w:p>
    <w:p w:rsidR="009456F9" w:rsidRPr="00F060A5" w:rsidRDefault="009456F9" w:rsidP="002D0520">
      <w:pPr>
        <w:jc w:val="both"/>
        <w:rPr>
          <w:b/>
          <w:smallCaps/>
          <w:color w:val="6F654B" w:themeColor="text1" w:themeTint="BF"/>
        </w:rPr>
      </w:pPr>
    </w:p>
    <w:p w:rsidR="00C22E79" w:rsidRPr="00F060A5" w:rsidRDefault="00C22E79" w:rsidP="00C22E79">
      <w:pPr>
        <w:rPr>
          <w:b/>
          <w:smallCaps/>
          <w:color w:val="6F654B" w:themeColor="text1" w:themeTint="BF"/>
        </w:rPr>
      </w:pPr>
      <w:r w:rsidRPr="00F060A5">
        <w:rPr>
          <w:b/>
          <w:smallCaps/>
          <w:color w:val="6F654B" w:themeColor="text1" w:themeTint="BF"/>
        </w:rPr>
        <w:t xml:space="preserve">Cargo y Adscripción: </w:t>
      </w:r>
    </w:p>
    <w:p w:rsidR="006759F0" w:rsidRPr="00F060A5" w:rsidRDefault="00F060A5" w:rsidP="00CB6482">
      <w:pPr>
        <w:pStyle w:val="Prrafodelista"/>
        <w:numPr>
          <w:ilvl w:val="0"/>
          <w:numId w:val="3"/>
        </w:numPr>
        <w:spacing w:after="0"/>
        <w:jc w:val="both"/>
        <w:rPr>
          <w:smallCaps/>
          <w:color w:val="6F654B" w:themeColor="text1" w:themeTint="BF"/>
          <w:szCs w:val="20"/>
        </w:rPr>
      </w:pPr>
      <w:bookmarkStart w:id="0" w:name="_Hlk505244449"/>
      <w:r w:rsidRPr="00F060A5">
        <w:rPr>
          <w:smallCaps/>
          <w:color w:val="6F654B" w:themeColor="text1" w:themeTint="BF"/>
        </w:rPr>
        <w:t>Defensor Público</w:t>
      </w:r>
      <w:r w:rsidR="00D51EC2" w:rsidRPr="00F060A5">
        <w:rPr>
          <w:smallCaps/>
          <w:color w:val="6F654B" w:themeColor="text1" w:themeTint="BF"/>
        </w:rPr>
        <w:t xml:space="preserve"> </w:t>
      </w:r>
      <w:r w:rsidR="009E6EE8" w:rsidRPr="00F060A5">
        <w:rPr>
          <w:smallCaps/>
          <w:color w:val="6F654B" w:themeColor="text1" w:themeTint="BF"/>
        </w:rPr>
        <w:t xml:space="preserve">del </w:t>
      </w:r>
      <w:r w:rsidR="00445E7C" w:rsidRPr="00F060A5">
        <w:rPr>
          <w:smallCaps/>
          <w:color w:val="6F654B" w:themeColor="text1" w:themeTint="BF"/>
        </w:rPr>
        <w:t>Instituto Estatal de Defensoría Pública del Poder Judicial del Estado de Coahuila de Zaragoza</w:t>
      </w:r>
      <w:r w:rsidR="009E6EE8" w:rsidRPr="00F060A5">
        <w:rPr>
          <w:smallCaps/>
          <w:color w:val="6F654B" w:themeColor="text1" w:themeTint="BF"/>
        </w:rPr>
        <w:t xml:space="preserve"> en </w:t>
      </w:r>
      <w:r w:rsidR="0063149F" w:rsidRPr="00F060A5">
        <w:rPr>
          <w:smallCaps/>
          <w:color w:val="6F654B" w:themeColor="text1" w:themeTint="BF"/>
        </w:rPr>
        <w:t>Monclova</w:t>
      </w:r>
      <w:r w:rsidR="00445E7C" w:rsidRPr="00F060A5">
        <w:rPr>
          <w:smallCaps/>
          <w:color w:val="6F654B" w:themeColor="text1" w:themeTint="BF"/>
        </w:rPr>
        <w:t>.</w:t>
      </w:r>
    </w:p>
    <w:bookmarkEnd w:id="0"/>
    <w:p w:rsidR="00C22E79" w:rsidRPr="00F060A5" w:rsidRDefault="00C22E79" w:rsidP="00C22E79">
      <w:pPr>
        <w:rPr>
          <w:color w:val="6F654B" w:themeColor="text1" w:themeTint="BF"/>
        </w:rPr>
      </w:pPr>
    </w:p>
    <w:p w:rsidR="00217A87" w:rsidRPr="00F060A5" w:rsidRDefault="00217A87" w:rsidP="00C22E79">
      <w:pPr>
        <w:rPr>
          <w:color w:val="6F654B" w:themeColor="text1" w:themeTint="BF"/>
        </w:rPr>
      </w:pPr>
      <w:bookmarkStart w:id="1" w:name="_GoBack"/>
      <w:bookmarkEnd w:id="1"/>
    </w:p>
    <w:p w:rsidR="00F060A5" w:rsidRPr="00F060A5" w:rsidRDefault="00F060A5" w:rsidP="00F060A5">
      <w:pPr>
        <w:rPr>
          <w:b/>
          <w:smallCaps/>
          <w:color w:val="6F654B" w:themeColor="text1" w:themeTint="BF"/>
        </w:rPr>
      </w:pPr>
      <w:r w:rsidRPr="00F060A5">
        <w:rPr>
          <w:b/>
          <w:smallCaps/>
          <w:color w:val="6F654B" w:themeColor="text1" w:themeTint="BF"/>
        </w:rPr>
        <w:t>Formación Académica:</w:t>
      </w:r>
    </w:p>
    <w:p w:rsidR="00F060A5" w:rsidRPr="00F060A5" w:rsidRDefault="00F060A5" w:rsidP="00F060A5">
      <w:pPr>
        <w:pStyle w:val="Prrafodelista"/>
        <w:numPr>
          <w:ilvl w:val="0"/>
          <w:numId w:val="3"/>
        </w:numPr>
        <w:jc w:val="both"/>
        <w:rPr>
          <w:smallCaps/>
          <w:color w:val="6F654B" w:themeColor="text1" w:themeTint="BF"/>
        </w:rPr>
      </w:pPr>
      <w:r>
        <w:rPr>
          <w:smallCaps/>
          <w:color w:val="6F654B" w:themeColor="text1" w:themeTint="BF"/>
        </w:rPr>
        <w:t>M</w:t>
      </w:r>
      <w:r w:rsidRPr="00F060A5">
        <w:rPr>
          <w:smallCaps/>
          <w:color w:val="6F654B" w:themeColor="text1" w:themeTint="BF"/>
        </w:rPr>
        <w:t>aestr</w:t>
      </w:r>
      <w:r>
        <w:rPr>
          <w:smallCaps/>
          <w:color w:val="6F654B" w:themeColor="text1" w:themeTint="BF"/>
        </w:rPr>
        <w:t>í</w:t>
      </w:r>
      <w:r w:rsidRPr="00F060A5">
        <w:rPr>
          <w:smallCaps/>
          <w:color w:val="6F654B" w:themeColor="text1" w:themeTint="BF"/>
        </w:rPr>
        <w:t xml:space="preserve">a en </w:t>
      </w:r>
      <w:r>
        <w:rPr>
          <w:smallCaps/>
          <w:color w:val="6F654B" w:themeColor="text1" w:themeTint="BF"/>
        </w:rPr>
        <w:t>D</w:t>
      </w:r>
      <w:r w:rsidRPr="00F060A5">
        <w:rPr>
          <w:smallCaps/>
          <w:color w:val="6F654B" w:themeColor="text1" w:themeTint="BF"/>
        </w:rPr>
        <w:t xml:space="preserve">erecho </w:t>
      </w:r>
      <w:r>
        <w:rPr>
          <w:smallCaps/>
          <w:color w:val="6F654B" w:themeColor="text1" w:themeTint="BF"/>
        </w:rPr>
        <w:t>P</w:t>
      </w:r>
      <w:r w:rsidRPr="00F060A5">
        <w:rPr>
          <w:smallCaps/>
          <w:color w:val="6F654B" w:themeColor="text1" w:themeTint="BF"/>
        </w:rPr>
        <w:t xml:space="preserve">enal </w:t>
      </w:r>
      <w:r>
        <w:rPr>
          <w:smallCaps/>
          <w:color w:val="6F654B" w:themeColor="text1" w:themeTint="BF"/>
        </w:rPr>
        <w:t>A</w:t>
      </w:r>
      <w:r w:rsidRPr="00F060A5">
        <w:rPr>
          <w:smallCaps/>
          <w:color w:val="6F654B" w:themeColor="text1" w:themeTint="BF"/>
        </w:rPr>
        <w:t xml:space="preserve">cusatorio en </w:t>
      </w:r>
      <w:r>
        <w:rPr>
          <w:smallCaps/>
          <w:color w:val="6F654B" w:themeColor="text1" w:themeTint="BF"/>
        </w:rPr>
        <w:t>U</w:t>
      </w:r>
      <w:r w:rsidRPr="00F060A5">
        <w:rPr>
          <w:smallCaps/>
          <w:color w:val="6F654B" w:themeColor="text1" w:themeTint="BF"/>
        </w:rPr>
        <w:t xml:space="preserve">niversidad </w:t>
      </w:r>
      <w:r>
        <w:rPr>
          <w:smallCaps/>
          <w:color w:val="6F654B" w:themeColor="text1" w:themeTint="BF"/>
        </w:rPr>
        <w:t>Autó</w:t>
      </w:r>
      <w:r w:rsidRPr="00F060A5">
        <w:rPr>
          <w:smallCaps/>
          <w:color w:val="6F654B" w:themeColor="text1" w:themeTint="BF"/>
        </w:rPr>
        <w:t>noma</w:t>
      </w:r>
      <w:r>
        <w:rPr>
          <w:smallCaps/>
          <w:color w:val="6F654B" w:themeColor="text1" w:themeTint="BF"/>
        </w:rPr>
        <w:t xml:space="preserve"> </w:t>
      </w:r>
      <w:r w:rsidRPr="00F060A5">
        <w:rPr>
          <w:smallCaps/>
          <w:color w:val="6F654B" w:themeColor="text1" w:themeTint="BF"/>
        </w:rPr>
        <w:t xml:space="preserve">del </w:t>
      </w:r>
      <w:r>
        <w:rPr>
          <w:smallCaps/>
          <w:color w:val="6F654B" w:themeColor="text1" w:themeTint="BF"/>
        </w:rPr>
        <w:t>N</w:t>
      </w:r>
      <w:r w:rsidRPr="00F060A5">
        <w:rPr>
          <w:smallCaps/>
          <w:color w:val="6F654B" w:themeColor="text1" w:themeTint="BF"/>
        </w:rPr>
        <w:t xml:space="preserve">oreste, </w:t>
      </w:r>
      <w:r>
        <w:rPr>
          <w:smallCaps/>
          <w:color w:val="6F654B" w:themeColor="text1" w:themeTint="BF"/>
        </w:rPr>
        <w:t>M</w:t>
      </w:r>
      <w:r w:rsidRPr="00F060A5">
        <w:rPr>
          <w:smallCaps/>
          <w:color w:val="6F654B" w:themeColor="text1" w:themeTint="BF"/>
        </w:rPr>
        <w:t>onclova.</w:t>
      </w:r>
    </w:p>
    <w:p w:rsidR="00F060A5" w:rsidRPr="00F060A5" w:rsidRDefault="00F060A5" w:rsidP="00F060A5">
      <w:pPr>
        <w:pStyle w:val="Prrafodelista"/>
        <w:numPr>
          <w:ilvl w:val="0"/>
          <w:numId w:val="3"/>
        </w:numPr>
        <w:jc w:val="both"/>
        <w:rPr>
          <w:smallCaps/>
          <w:color w:val="6F654B" w:themeColor="text1" w:themeTint="BF"/>
        </w:rPr>
      </w:pPr>
      <w:r>
        <w:rPr>
          <w:smallCaps/>
          <w:color w:val="6F654B" w:themeColor="text1" w:themeTint="BF"/>
        </w:rPr>
        <w:t>M</w:t>
      </w:r>
      <w:r w:rsidRPr="00F060A5">
        <w:rPr>
          <w:smallCaps/>
          <w:color w:val="6F654B" w:themeColor="text1" w:themeTint="BF"/>
        </w:rPr>
        <w:t>aestr</w:t>
      </w:r>
      <w:r>
        <w:rPr>
          <w:smallCaps/>
          <w:color w:val="6F654B" w:themeColor="text1" w:themeTint="BF"/>
        </w:rPr>
        <w:t>í</w:t>
      </w:r>
      <w:r w:rsidRPr="00F060A5">
        <w:rPr>
          <w:smallCaps/>
          <w:color w:val="6F654B" w:themeColor="text1" w:themeTint="BF"/>
        </w:rPr>
        <w:t xml:space="preserve">a con </w:t>
      </w:r>
      <w:r>
        <w:rPr>
          <w:smallCaps/>
          <w:color w:val="6F654B" w:themeColor="text1" w:themeTint="BF"/>
        </w:rPr>
        <w:t>Acentuació</w:t>
      </w:r>
      <w:r w:rsidRPr="00F060A5">
        <w:rPr>
          <w:smallCaps/>
          <w:color w:val="6F654B" w:themeColor="text1" w:themeTint="BF"/>
        </w:rPr>
        <w:t xml:space="preserve">n en </w:t>
      </w:r>
      <w:r>
        <w:rPr>
          <w:smallCaps/>
          <w:color w:val="6F654B" w:themeColor="text1" w:themeTint="BF"/>
        </w:rPr>
        <w:t>D</w:t>
      </w:r>
      <w:r w:rsidRPr="00F060A5">
        <w:rPr>
          <w:smallCaps/>
          <w:color w:val="6F654B" w:themeColor="text1" w:themeTint="BF"/>
        </w:rPr>
        <w:t xml:space="preserve">erecho </w:t>
      </w:r>
      <w:r>
        <w:rPr>
          <w:smallCaps/>
          <w:color w:val="6F654B" w:themeColor="text1" w:themeTint="BF"/>
        </w:rPr>
        <w:t>P</w:t>
      </w:r>
      <w:r w:rsidRPr="00F060A5">
        <w:rPr>
          <w:smallCaps/>
          <w:color w:val="6F654B" w:themeColor="text1" w:themeTint="BF"/>
        </w:rPr>
        <w:t xml:space="preserve">enal en </w:t>
      </w:r>
      <w:r>
        <w:rPr>
          <w:smallCaps/>
          <w:color w:val="6F654B" w:themeColor="text1" w:themeTint="BF"/>
        </w:rPr>
        <w:t>F</w:t>
      </w:r>
      <w:r w:rsidRPr="00F060A5">
        <w:rPr>
          <w:smallCaps/>
          <w:color w:val="6F654B" w:themeColor="text1" w:themeTint="BF"/>
        </w:rPr>
        <w:t xml:space="preserve">acultad de </w:t>
      </w:r>
      <w:r>
        <w:rPr>
          <w:smallCaps/>
          <w:color w:val="6F654B" w:themeColor="text1" w:themeTint="BF"/>
        </w:rPr>
        <w:t>J</w:t>
      </w:r>
      <w:r w:rsidRPr="00F060A5">
        <w:rPr>
          <w:smallCaps/>
          <w:color w:val="6F654B" w:themeColor="text1" w:themeTint="BF"/>
        </w:rPr>
        <w:t xml:space="preserve">urisprudencia, </w:t>
      </w:r>
      <w:r>
        <w:rPr>
          <w:smallCaps/>
          <w:color w:val="6F654B" w:themeColor="text1" w:themeTint="BF"/>
        </w:rPr>
        <w:t>S</w:t>
      </w:r>
      <w:r w:rsidRPr="00F060A5">
        <w:rPr>
          <w:smallCaps/>
          <w:color w:val="6F654B" w:themeColor="text1" w:themeTint="BF"/>
        </w:rPr>
        <w:t xml:space="preserve">altillo, </w:t>
      </w:r>
      <w:r>
        <w:rPr>
          <w:smallCaps/>
          <w:color w:val="6F654B" w:themeColor="text1" w:themeTint="BF"/>
        </w:rPr>
        <w:t>C</w:t>
      </w:r>
      <w:r w:rsidRPr="00F060A5">
        <w:rPr>
          <w:smallCaps/>
          <w:color w:val="6F654B" w:themeColor="text1" w:themeTint="BF"/>
        </w:rPr>
        <w:t>oahuila.</w:t>
      </w:r>
    </w:p>
    <w:p w:rsidR="00F060A5" w:rsidRPr="00F060A5" w:rsidRDefault="00F060A5" w:rsidP="00F060A5">
      <w:pPr>
        <w:pStyle w:val="Prrafodelista"/>
        <w:numPr>
          <w:ilvl w:val="0"/>
          <w:numId w:val="3"/>
        </w:numPr>
        <w:jc w:val="both"/>
        <w:rPr>
          <w:smallCaps/>
          <w:color w:val="6F654B" w:themeColor="text1" w:themeTint="BF"/>
        </w:rPr>
      </w:pPr>
      <w:r>
        <w:rPr>
          <w:smallCaps/>
          <w:color w:val="6F654B" w:themeColor="text1" w:themeTint="BF"/>
        </w:rPr>
        <w:t>L</w:t>
      </w:r>
      <w:r w:rsidRPr="00F060A5">
        <w:rPr>
          <w:smallCaps/>
          <w:color w:val="6F654B" w:themeColor="text1" w:themeTint="BF"/>
        </w:rPr>
        <w:t xml:space="preserve">icenciatura en </w:t>
      </w:r>
      <w:r>
        <w:rPr>
          <w:smallCaps/>
          <w:color w:val="6F654B" w:themeColor="text1" w:themeTint="BF"/>
        </w:rPr>
        <w:t>D</w:t>
      </w:r>
      <w:r w:rsidRPr="00F060A5">
        <w:rPr>
          <w:smallCaps/>
          <w:color w:val="6F654B" w:themeColor="text1" w:themeTint="BF"/>
        </w:rPr>
        <w:t xml:space="preserve">erecho en </w:t>
      </w:r>
      <w:r>
        <w:rPr>
          <w:smallCaps/>
          <w:color w:val="6F654B" w:themeColor="text1" w:themeTint="BF"/>
        </w:rPr>
        <w:t>U</w:t>
      </w:r>
      <w:r w:rsidRPr="00F060A5">
        <w:rPr>
          <w:smallCaps/>
          <w:color w:val="6F654B" w:themeColor="text1" w:themeTint="BF"/>
        </w:rPr>
        <w:t xml:space="preserve">niversidad </w:t>
      </w:r>
      <w:r>
        <w:rPr>
          <w:smallCaps/>
          <w:color w:val="6F654B" w:themeColor="text1" w:themeTint="BF"/>
        </w:rPr>
        <w:t>Autó</w:t>
      </w:r>
      <w:r w:rsidRPr="00F060A5">
        <w:rPr>
          <w:smallCaps/>
          <w:color w:val="6F654B" w:themeColor="text1" w:themeTint="BF"/>
        </w:rPr>
        <w:t xml:space="preserve">noma del </w:t>
      </w:r>
      <w:r>
        <w:rPr>
          <w:smallCaps/>
          <w:color w:val="6F654B" w:themeColor="text1" w:themeTint="BF"/>
        </w:rPr>
        <w:t>N</w:t>
      </w:r>
      <w:r w:rsidRPr="00F060A5">
        <w:rPr>
          <w:smallCaps/>
          <w:color w:val="6F654B" w:themeColor="text1" w:themeTint="BF"/>
        </w:rPr>
        <w:t xml:space="preserve">oreste, </w:t>
      </w:r>
      <w:r>
        <w:rPr>
          <w:smallCaps/>
          <w:color w:val="6F654B" w:themeColor="text1" w:themeTint="BF"/>
        </w:rPr>
        <w:t>M</w:t>
      </w:r>
      <w:r w:rsidRPr="00F060A5">
        <w:rPr>
          <w:smallCaps/>
          <w:color w:val="6F654B" w:themeColor="text1" w:themeTint="BF"/>
        </w:rPr>
        <w:t xml:space="preserve">onclova </w:t>
      </w:r>
      <w:r>
        <w:rPr>
          <w:smallCaps/>
          <w:color w:val="6F654B" w:themeColor="text1" w:themeTint="BF"/>
        </w:rPr>
        <w:t>C</w:t>
      </w:r>
      <w:r w:rsidRPr="00F060A5">
        <w:rPr>
          <w:smallCaps/>
          <w:color w:val="6F654B" w:themeColor="text1" w:themeTint="BF"/>
        </w:rPr>
        <w:t>oah</w:t>
      </w:r>
      <w:r>
        <w:rPr>
          <w:smallCaps/>
          <w:color w:val="6F654B" w:themeColor="text1" w:themeTint="BF"/>
        </w:rPr>
        <w:t>uila</w:t>
      </w:r>
      <w:r w:rsidRPr="00F060A5">
        <w:rPr>
          <w:smallCaps/>
          <w:color w:val="6F654B" w:themeColor="text1" w:themeTint="BF"/>
        </w:rPr>
        <w:t>.</w:t>
      </w:r>
    </w:p>
    <w:p w:rsidR="00F060A5" w:rsidRPr="00F060A5" w:rsidRDefault="00F060A5" w:rsidP="00F060A5">
      <w:pPr>
        <w:rPr>
          <w:b/>
          <w:smallCaps/>
          <w:color w:val="6F654B" w:themeColor="text1" w:themeTint="BF"/>
        </w:rPr>
      </w:pPr>
    </w:p>
    <w:p w:rsidR="00F060A5" w:rsidRPr="00F060A5" w:rsidRDefault="00F060A5" w:rsidP="00F060A5">
      <w:pPr>
        <w:rPr>
          <w:b/>
          <w:smallCaps/>
          <w:color w:val="6F654B" w:themeColor="text1" w:themeTint="BF"/>
        </w:rPr>
      </w:pPr>
    </w:p>
    <w:p w:rsidR="00F060A5" w:rsidRPr="00F060A5" w:rsidRDefault="00F060A5" w:rsidP="00F060A5">
      <w:pPr>
        <w:rPr>
          <w:b/>
          <w:smallCaps/>
          <w:color w:val="6F654B" w:themeColor="text1" w:themeTint="BF"/>
        </w:rPr>
      </w:pPr>
      <w:r w:rsidRPr="00F060A5">
        <w:rPr>
          <w:b/>
          <w:smallCaps/>
          <w:color w:val="6F654B" w:themeColor="text1" w:themeTint="BF"/>
        </w:rPr>
        <w:t xml:space="preserve">Experiencia Laboral: </w:t>
      </w:r>
    </w:p>
    <w:p w:rsidR="00F060A5" w:rsidRPr="00F060A5" w:rsidRDefault="00F060A5" w:rsidP="00F060A5">
      <w:pPr>
        <w:pStyle w:val="Prrafodelista"/>
        <w:numPr>
          <w:ilvl w:val="0"/>
          <w:numId w:val="33"/>
        </w:numPr>
        <w:jc w:val="both"/>
        <w:rPr>
          <w:smallCaps/>
          <w:color w:val="6F654B" w:themeColor="text1" w:themeTint="BF"/>
        </w:rPr>
      </w:pPr>
      <w:r>
        <w:rPr>
          <w:smallCaps/>
          <w:color w:val="6F654B" w:themeColor="text1" w:themeTint="BF"/>
        </w:rPr>
        <w:t>A</w:t>
      </w:r>
      <w:r w:rsidRPr="00F060A5">
        <w:rPr>
          <w:smallCaps/>
          <w:color w:val="6F654B" w:themeColor="text1" w:themeTint="BF"/>
        </w:rPr>
        <w:t xml:space="preserve">eropuerto </w:t>
      </w:r>
      <w:r>
        <w:rPr>
          <w:smallCaps/>
          <w:color w:val="6F654B" w:themeColor="text1" w:themeTint="BF"/>
        </w:rPr>
        <w:t>I</w:t>
      </w:r>
      <w:r w:rsidRPr="00F060A5">
        <w:rPr>
          <w:smallCaps/>
          <w:color w:val="6F654B" w:themeColor="text1" w:themeTint="BF"/>
        </w:rPr>
        <w:t xml:space="preserve">nternacional </w:t>
      </w:r>
      <w:r>
        <w:rPr>
          <w:smallCaps/>
          <w:color w:val="6F654B" w:themeColor="text1" w:themeTint="BF"/>
        </w:rPr>
        <w:t>V</w:t>
      </w:r>
      <w:r w:rsidRPr="00F060A5">
        <w:rPr>
          <w:smallCaps/>
          <w:color w:val="6F654B" w:themeColor="text1" w:themeTint="BF"/>
        </w:rPr>
        <w:t xml:space="preserve">enustiano </w:t>
      </w:r>
      <w:r>
        <w:rPr>
          <w:smallCaps/>
          <w:color w:val="6F654B" w:themeColor="text1" w:themeTint="BF"/>
        </w:rPr>
        <w:t>C</w:t>
      </w:r>
      <w:r w:rsidRPr="00F060A5">
        <w:rPr>
          <w:smallCaps/>
          <w:color w:val="6F654B" w:themeColor="text1" w:themeTint="BF"/>
        </w:rPr>
        <w:t xml:space="preserve">arranza, </w:t>
      </w:r>
      <w:r>
        <w:rPr>
          <w:smallCaps/>
          <w:color w:val="6F654B" w:themeColor="text1" w:themeTint="BF"/>
        </w:rPr>
        <w:t>Á</w:t>
      </w:r>
      <w:r w:rsidRPr="00F060A5">
        <w:rPr>
          <w:smallCaps/>
          <w:color w:val="6F654B" w:themeColor="text1" w:themeTint="BF"/>
        </w:rPr>
        <w:t xml:space="preserve">rea </w:t>
      </w:r>
      <w:r>
        <w:rPr>
          <w:smallCaps/>
          <w:color w:val="6F654B" w:themeColor="text1" w:themeTint="BF"/>
        </w:rPr>
        <w:t>A</w:t>
      </w:r>
      <w:r w:rsidRPr="00F060A5">
        <w:rPr>
          <w:smallCaps/>
          <w:color w:val="6F654B" w:themeColor="text1" w:themeTint="BF"/>
        </w:rPr>
        <w:t>dministrativa</w:t>
      </w:r>
      <w:r>
        <w:rPr>
          <w:smallCaps/>
          <w:color w:val="6F654B" w:themeColor="text1" w:themeTint="BF"/>
        </w:rPr>
        <w:t>.</w:t>
      </w:r>
      <w:r w:rsidRPr="00F060A5">
        <w:rPr>
          <w:smallCaps/>
          <w:color w:val="6F654B" w:themeColor="text1" w:themeTint="BF"/>
        </w:rPr>
        <w:t xml:space="preserve"> </w:t>
      </w:r>
      <w:r>
        <w:rPr>
          <w:smallCaps/>
          <w:color w:val="6F654B" w:themeColor="text1" w:themeTint="BF"/>
        </w:rPr>
        <w:t>F</w:t>
      </w:r>
      <w:r w:rsidRPr="00F060A5">
        <w:rPr>
          <w:smallCaps/>
          <w:color w:val="6F654B" w:themeColor="text1" w:themeTint="BF"/>
        </w:rPr>
        <w:t>rontera</w:t>
      </w:r>
      <w:r>
        <w:rPr>
          <w:smallCaps/>
          <w:color w:val="6F654B" w:themeColor="text1" w:themeTint="BF"/>
        </w:rPr>
        <w:t>,</w:t>
      </w:r>
      <w:r w:rsidRPr="00F060A5">
        <w:rPr>
          <w:smallCaps/>
          <w:color w:val="6F654B" w:themeColor="text1" w:themeTint="BF"/>
        </w:rPr>
        <w:t xml:space="preserve"> </w:t>
      </w:r>
      <w:r>
        <w:rPr>
          <w:smallCaps/>
          <w:color w:val="6F654B" w:themeColor="text1" w:themeTint="BF"/>
        </w:rPr>
        <w:t>C</w:t>
      </w:r>
      <w:r w:rsidRPr="00F060A5">
        <w:rPr>
          <w:smallCaps/>
          <w:color w:val="6F654B" w:themeColor="text1" w:themeTint="BF"/>
        </w:rPr>
        <w:t>oah</w:t>
      </w:r>
      <w:r>
        <w:rPr>
          <w:smallCaps/>
          <w:color w:val="6F654B" w:themeColor="text1" w:themeTint="BF"/>
        </w:rPr>
        <w:t>uila</w:t>
      </w:r>
      <w:r w:rsidRPr="00F060A5">
        <w:rPr>
          <w:smallCaps/>
          <w:color w:val="6F654B" w:themeColor="text1" w:themeTint="BF"/>
        </w:rPr>
        <w:t>.</w:t>
      </w:r>
    </w:p>
    <w:p w:rsidR="00F060A5" w:rsidRPr="00F060A5" w:rsidRDefault="00F060A5" w:rsidP="00F060A5">
      <w:pPr>
        <w:pStyle w:val="Prrafodelista"/>
        <w:numPr>
          <w:ilvl w:val="0"/>
          <w:numId w:val="33"/>
        </w:numPr>
        <w:jc w:val="both"/>
        <w:rPr>
          <w:smallCaps/>
          <w:color w:val="6F654B" w:themeColor="text1" w:themeTint="BF"/>
        </w:rPr>
      </w:pPr>
      <w:r>
        <w:rPr>
          <w:smallCaps/>
          <w:color w:val="6F654B" w:themeColor="text1" w:themeTint="BF"/>
        </w:rPr>
        <w:t>A</w:t>
      </w:r>
      <w:r w:rsidRPr="00F060A5">
        <w:rPr>
          <w:smallCaps/>
          <w:color w:val="6F654B" w:themeColor="text1" w:themeTint="BF"/>
        </w:rPr>
        <w:t xml:space="preserve">eropuerto </w:t>
      </w:r>
      <w:r>
        <w:rPr>
          <w:smallCaps/>
          <w:color w:val="6F654B" w:themeColor="text1" w:themeTint="BF"/>
        </w:rPr>
        <w:t>I</w:t>
      </w:r>
      <w:r w:rsidRPr="00F060A5">
        <w:rPr>
          <w:smallCaps/>
          <w:color w:val="6F654B" w:themeColor="text1" w:themeTint="BF"/>
        </w:rPr>
        <w:t xml:space="preserve">nternacional, </w:t>
      </w:r>
      <w:r>
        <w:rPr>
          <w:smallCaps/>
          <w:color w:val="6F654B" w:themeColor="text1" w:themeTint="BF"/>
        </w:rPr>
        <w:t>P</w:t>
      </w:r>
      <w:r w:rsidRPr="00F060A5">
        <w:rPr>
          <w:smallCaps/>
          <w:color w:val="6F654B" w:themeColor="text1" w:themeTint="BF"/>
        </w:rPr>
        <w:t xml:space="preserve">lan de </w:t>
      </w:r>
      <w:r>
        <w:rPr>
          <w:smallCaps/>
          <w:color w:val="6F654B" w:themeColor="text1" w:themeTint="BF"/>
        </w:rPr>
        <w:t>G</w:t>
      </w:r>
      <w:r w:rsidRPr="00F060A5">
        <w:rPr>
          <w:smallCaps/>
          <w:color w:val="6F654B" w:themeColor="text1" w:themeTint="BF"/>
        </w:rPr>
        <w:t>uadalupe</w:t>
      </w:r>
      <w:r>
        <w:rPr>
          <w:smallCaps/>
          <w:color w:val="6F654B" w:themeColor="text1" w:themeTint="BF"/>
        </w:rPr>
        <w:t>.</w:t>
      </w:r>
      <w:r w:rsidRPr="00F060A5">
        <w:rPr>
          <w:smallCaps/>
          <w:color w:val="6F654B" w:themeColor="text1" w:themeTint="BF"/>
        </w:rPr>
        <w:t xml:space="preserve"> </w:t>
      </w:r>
      <w:r>
        <w:rPr>
          <w:smallCaps/>
          <w:color w:val="6F654B" w:themeColor="text1" w:themeTint="BF"/>
        </w:rPr>
        <w:t>R</w:t>
      </w:r>
      <w:r w:rsidRPr="00F060A5">
        <w:rPr>
          <w:smallCaps/>
          <w:color w:val="6F654B" w:themeColor="text1" w:themeTint="BF"/>
        </w:rPr>
        <w:t xml:space="preserve">amos </w:t>
      </w:r>
      <w:r>
        <w:rPr>
          <w:smallCaps/>
          <w:color w:val="6F654B" w:themeColor="text1" w:themeTint="BF"/>
        </w:rPr>
        <w:t>A</w:t>
      </w:r>
      <w:r w:rsidRPr="00F060A5">
        <w:rPr>
          <w:smallCaps/>
          <w:color w:val="6F654B" w:themeColor="text1" w:themeTint="BF"/>
        </w:rPr>
        <w:t xml:space="preserve">rizpe, </w:t>
      </w:r>
      <w:r>
        <w:rPr>
          <w:smallCaps/>
          <w:color w:val="6F654B" w:themeColor="text1" w:themeTint="BF"/>
        </w:rPr>
        <w:t>C</w:t>
      </w:r>
      <w:r w:rsidRPr="00F060A5">
        <w:rPr>
          <w:smallCaps/>
          <w:color w:val="6F654B" w:themeColor="text1" w:themeTint="BF"/>
        </w:rPr>
        <w:t>oahuila.</w:t>
      </w:r>
    </w:p>
    <w:p w:rsidR="00F060A5" w:rsidRPr="00F060A5" w:rsidRDefault="00F060A5" w:rsidP="00F060A5">
      <w:pPr>
        <w:pStyle w:val="Prrafodelista"/>
        <w:numPr>
          <w:ilvl w:val="0"/>
          <w:numId w:val="33"/>
        </w:numPr>
        <w:jc w:val="both"/>
        <w:rPr>
          <w:smallCaps/>
          <w:color w:val="6F654B" w:themeColor="text1" w:themeTint="BF"/>
        </w:rPr>
      </w:pPr>
      <w:r>
        <w:rPr>
          <w:smallCaps/>
          <w:color w:val="6F654B" w:themeColor="text1" w:themeTint="BF"/>
        </w:rPr>
        <w:t>D</w:t>
      </w:r>
      <w:r w:rsidRPr="00F060A5">
        <w:rPr>
          <w:smallCaps/>
          <w:color w:val="6F654B" w:themeColor="text1" w:themeTint="BF"/>
        </w:rPr>
        <w:t xml:space="preserve">efensor </w:t>
      </w:r>
      <w:r>
        <w:rPr>
          <w:smallCaps/>
          <w:color w:val="6F654B" w:themeColor="text1" w:themeTint="BF"/>
        </w:rPr>
        <w:t>Pú</w:t>
      </w:r>
      <w:r w:rsidRPr="00F060A5">
        <w:rPr>
          <w:smallCaps/>
          <w:color w:val="6F654B" w:themeColor="text1" w:themeTint="BF"/>
        </w:rPr>
        <w:t xml:space="preserve">blico </w:t>
      </w:r>
      <w:r>
        <w:rPr>
          <w:smallCaps/>
          <w:color w:val="6F654B" w:themeColor="text1" w:themeTint="BF"/>
        </w:rPr>
        <w:t>P</w:t>
      </w:r>
      <w:r w:rsidRPr="00F060A5">
        <w:rPr>
          <w:smallCaps/>
          <w:color w:val="6F654B" w:themeColor="text1" w:themeTint="BF"/>
        </w:rPr>
        <w:t xml:space="preserve">enal en el </w:t>
      </w:r>
      <w:r>
        <w:rPr>
          <w:smallCaps/>
          <w:color w:val="6F654B" w:themeColor="text1" w:themeTint="BF"/>
        </w:rPr>
        <w:t>I</w:t>
      </w:r>
      <w:r w:rsidRPr="00F060A5">
        <w:rPr>
          <w:smallCaps/>
          <w:color w:val="6F654B" w:themeColor="text1" w:themeTint="BF"/>
        </w:rPr>
        <w:t xml:space="preserve">nstituto </w:t>
      </w:r>
      <w:r>
        <w:rPr>
          <w:smallCaps/>
          <w:color w:val="6F654B" w:themeColor="text1" w:themeTint="BF"/>
        </w:rPr>
        <w:t>E</w:t>
      </w:r>
      <w:r w:rsidRPr="00F060A5">
        <w:rPr>
          <w:smallCaps/>
          <w:color w:val="6F654B" w:themeColor="text1" w:themeTint="BF"/>
        </w:rPr>
        <w:t xml:space="preserve">statal de </w:t>
      </w:r>
      <w:r>
        <w:rPr>
          <w:smallCaps/>
          <w:color w:val="6F654B" w:themeColor="text1" w:themeTint="BF"/>
        </w:rPr>
        <w:t>Defensorí</w:t>
      </w:r>
      <w:r w:rsidRPr="00F060A5">
        <w:rPr>
          <w:smallCaps/>
          <w:color w:val="6F654B" w:themeColor="text1" w:themeTint="BF"/>
        </w:rPr>
        <w:t xml:space="preserve">a </w:t>
      </w:r>
      <w:r>
        <w:rPr>
          <w:smallCaps/>
          <w:color w:val="6F654B" w:themeColor="text1" w:themeTint="BF"/>
        </w:rPr>
        <w:t>Pú</w:t>
      </w:r>
      <w:r w:rsidRPr="00F060A5">
        <w:rPr>
          <w:smallCaps/>
          <w:color w:val="6F654B" w:themeColor="text1" w:themeTint="BF"/>
        </w:rPr>
        <w:t>blica</w:t>
      </w:r>
      <w:r>
        <w:rPr>
          <w:smallCaps/>
          <w:color w:val="6F654B" w:themeColor="text1" w:themeTint="BF"/>
        </w:rPr>
        <w:t>.</w:t>
      </w:r>
      <w:r w:rsidRPr="00F060A5">
        <w:rPr>
          <w:smallCaps/>
          <w:color w:val="6F654B" w:themeColor="text1" w:themeTint="BF"/>
        </w:rPr>
        <w:t xml:space="preserve"> </w:t>
      </w:r>
      <w:r>
        <w:rPr>
          <w:smallCaps/>
          <w:color w:val="6F654B" w:themeColor="text1" w:themeTint="BF"/>
        </w:rPr>
        <w:t>M</w:t>
      </w:r>
      <w:r w:rsidRPr="00F060A5">
        <w:rPr>
          <w:smallCaps/>
          <w:color w:val="6F654B" w:themeColor="text1" w:themeTint="BF"/>
        </w:rPr>
        <w:t xml:space="preserve">onclova, </w:t>
      </w:r>
      <w:r>
        <w:rPr>
          <w:smallCaps/>
          <w:color w:val="6F654B" w:themeColor="text1" w:themeTint="BF"/>
        </w:rPr>
        <w:t>C</w:t>
      </w:r>
      <w:r w:rsidRPr="00F060A5">
        <w:rPr>
          <w:smallCaps/>
          <w:color w:val="6F654B" w:themeColor="text1" w:themeTint="BF"/>
        </w:rPr>
        <w:t>oahuila.</w:t>
      </w:r>
    </w:p>
    <w:p w:rsidR="00F060A5" w:rsidRPr="00F060A5" w:rsidRDefault="00F060A5" w:rsidP="00F060A5">
      <w:pPr>
        <w:rPr>
          <w:b/>
          <w:smallCaps/>
          <w:color w:val="6F654B" w:themeColor="text1" w:themeTint="BF"/>
        </w:rPr>
      </w:pPr>
    </w:p>
    <w:p w:rsidR="00F060A5" w:rsidRPr="00F060A5" w:rsidRDefault="00F060A5" w:rsidP="00F060A5">
      <w:pPr>
        <w:rPr>
          <w:b/>
          <w:smallCaps/>
          <w:color w:val="6F654B" w:themeColor="text1" w:themeTint="BF"/>
        </w:rPr>
      </w:pPr>
    </w:p>
    <w:p w:rsidR="00F060A5" w:rsidRPr="00F060A5" w:rsidRDefault="00F060A5" w:rsidP="00F060A5">
      <w:pPr>
        <w:rPr>
          <w:b/>
          <w:smallCaps/>
          <w:color w:val="6F654B" w:themeColor="text1" w:themeTint="BF"/>
        </w:rPr>
      </w:pPr>
      <w:r w:rsidRPr="00F060A5">
        <w:rPr>
          <w:b/>
          <w:smallCaps/>
          <w:color w:val="6F654B" w:themeColor="text1" w:themeTint="BF"/>
        </w:rPr>
        <w:t xml:space="preserve">Cursos y Diplomados: </w:t>
      </w:r>
    </w:p>
    <w:p w:rsidR="00F060A5" w:rsidRPr="00F060A5" w:rsidRDefault="00F060A5" w:rsidP="00F060A5">
      <w:pPr>
        <w:pStyle w:val="Prrafodelista"/>
        <w:numPr>
          <w:ilvl w:val="0"/>
          <w:numId w:val="34"/>
        </w:numPr>
        <w:jc w:val="both"/>
        <w:rPr>
          <w:smallCaps/>
          <w:color w:val="6F654B" w:themeColor="text1" w:themeTint="BF"/>
        </w:rPr>
      </w:pPr>
      <w:r>
        <w:rPr>
          <w:smallCaps/>
          <w:color w:val="6F654B" w:themeColor="text1" w:themeTint="BF"/>
        </w:rPr>
        <w:t>D</w:t>
      </w:r>
      <w:r w:rsidRPr="00F060A5">
        <w:rPr>
          <w:smallCaps/>
          <w:color w:val="6F654B" w:themeColor="text1" w:themeTint="BF"/>
        </w:rPr>
        <w:t xml:space="preserve">iplomado en </w:t>
      </w:r>
      <w:r>
        <w:rPr>
          <w:smallCaps/>
          <w:color w:val="6F654B" w:themeColor="text1" w:themeTint="BF"/>
        </w:rPr>
        <w:t>J</w:t>
      </w:r>
      <w:r w:rsidRPr="00F060A5">
        <w:rPr>
          <w:smallCaps/>
          <w:color w:val="6F654B" w:themeColor="text1" w:themeTint="BF"/>
        </w:rPr>
        <w:t xml:space="preserve">uicios </w:t>
      </w:r>
      <w:r>
        <w:rPr>
          <w:smallCaps/>
          <w:color w:val="6F654B" w:themeColor="text1" w:themeTint="BF"/>
        </w:rPr>
        <w:t>O</w:t>
      </w:r>
      <w:r w:rsidRPr="00F060A5">
        <w:rPr>
          <w:smallCaps/>
          <w:color w:val="6F654B" w:themeColor="text1" w:themeTint="BF"/>
        </w:rPr>
        <w:t xml:space="preserve">rales impartido por la </w:t>
      </w:r>
      <w:r>
        <w:rPr>
          <w:smallCaps/>
          <w:color w:val="6F654B" w:themeColor="text1" w:themeTint="BF"/>
        </w:rPr>
        <w:t>CONATRIB, duració</w:t>
      </w:r>
      <w:r w:rsidRPr="00F060A5">
        <w:rPr>
          <w:smallCaps/>
          <w:color w:val="6F654B" w:themeColor="text1" w:themeTint="BF"/>
        </w:rPr>
        <w:t xml:space="preserve">n 4 meses 01-04-10 al 31-07-10, </w:t>
      </w:r>
      <w:r>
        <w:rPr>
          <w:smallCaps/>
          <w:color w:val="6F654B" w:themeColor="text1" w:themeTint="BF"/>
        </w:rPr>
        <w:t>P</w:t>
      </w:r>
      <w:r w:rsidRPr="00F060A5">
        <w:rPr>
          <w:smallCaps/>
          <w:color w:val="6F654B" w:themeColor="text1" w:themeTint="BF"/>
        </w:rPr>
        <w:t xml:space="preserve">oder </w:t>
      </w:r>
      <w:r>
        <w:rPr>
          <w:smallCaps/>
          <w:color w:val="6F654B" w:themeColor="text1" w:themeTint="BF"/>
        </w:rPr>
        <w:t>J</w:t>
      </w:r>
      <w:r w:rsidRPr="00F060A5">
        <w:rPr>
          <w:smallCaps/>
          <w:color w:val="6F654B" w:themeColor="text1" w:themeTint="BF"/>
        </w:rPr>
        <w:t xml:space="preserve">udicial del </w:t>
      </w:r>
      <w:r>
        <w:rPr>
          <w:smallCaps/>
          <w:color w:val="6F654B" w:themeColor="text1" w:themeTint="BF"/>
        </w:rPr>
        <w:t>E</w:t>
      </w:r>
      <w:r w:rsidRPr="00F060A5">
        <w:rPr>
          <w:smallCaps/>
          <w:color w:val="6F654B" w:themeColor="text1" w:themeTint="BF"/>
        </w:rPr>
        <w:t xml:space="preserve">stado, sede en </w:t>
      </w:r>
      <w:r>
        <w:rPr>
          <w:smallCaps/>
          <w:color w:val="6F654B" w:themeColor="text1" w:themeTint="BF"/>
        </w:rPr>
        <w:t>M</w:t>
      </w:r>
      <w:r w:rsidRPr="00F060A5">
        <w:rPr>
          <w:smallCaps/>
          <w:color w:val="6F654B" w:themeColor="text1" w:themeTint="BF"/>
        </w:rPr>
        <w:t xml:space="preserve">onclova, </w:t>
      </w:r>
      <w:r>
        <w:rPr>
          <w:smallCaps/>
          <w:color w:val="6F654B" w:themeColor="text1" w:themeTint="BF"/>
        </w:rPr>
        <w:t>C</w:t>
      </w:r>
      <w:r w:rsidRPr="00F060A5">
        <w:rPr>
          <w:smallCaps/>
          <w:color w:val="6F654B" w:themeColor="text1" w:themeTint="BF"/>
        </w:rPr>
        <w:t>oahuila.</w:t>
      </w:r>
    </w:p>
    <w:p w:rsidR="00F060A5" w:rsidRPr="00F060A5" w:rsidRDefault="00F060A5" w:rsidP="00F060A5">
      <w:pPr>
        <w:pStyle w:val="Prrafodelista"/>
        <w:numPr>
          <w:ilvl w:val="0"/>
          <w:numId w:val="34"/>
        </w:numPr>
        <w:jc w:val="both"/>
        <w:rPr>
          <w:smallCaps/>
          <w:color w:val="6F654B" w:themeColor="text1" w:themeTint="BF"/>
        </w:rPr>
      </w:pPr>
      <w:r>
        <w:rPr>
          <w:smallCaps/>
          <w:color w:val="6F654B" w:themeColor="text1" w:themeTint="BF"/>
        </w:rPr>
        <w:t>D</w:t>
      </w:r>
      <w:r w:rsidRPr="00F060A5">
        <w:rPr>
          <w:smallCaps/>
          <w:color w:val="6F654B" w:themeColor="text1" w:themeTint="BF"/>
        </w:rPr>
        <w:t xml:space="preserve">iplomado en </w:t>
      </w:r>
      <w:r>
        <w:rPr>
          <w:smallCaps/>
          <w:color w:val="6F654B" w:themeColor="text1" w:themeTint="BF"/>
        </w:rPr>
        <w:t>S</w:t>
      </w:r>
      <w:r w:rsidRPr="00F060A5">
        <w:rPr>
          <w:smallCaps/>
          <w:color w:val="6F654B" w:themeColor="text1" w:themeTint="BF"/>
        </w:rPr>
        <w:t>ubespecialización</w:t>
      </w:r>
      <w:r w:rsidRPr="00F060A5">
        <w:rPr>
          <w:smallCaps/>
          <w:color w:val="6F654B" w:themeColor="text1" w:themeTint="BF"/>
        </w:rPr>
        <w:t xml:space="preserve"> para </w:t>
      </w:r>
      <w:r>
        <w:rPr>
          <w:smallCaps/>
          <w:color w:val="6F654B" w:themeColor="text1" w:themeTint="BF"/>
        </w:rPr>
        <w:t>D</w:t>
      </w:r>
      <w:r w:rsidRPr="00F060A5">
        <w:rPr>
          <w:smallCaps/>
          <w:color w:val="6F654B" w:themeColor="text1" w:themeTint="BF"/>
        </w:rPr>
        <w:t xml:space="preserve">efensores </w:t>
      </w:r>
      <w:r>
        <w:rPr>
          <w:smallCaps/>
          <w:color w:val="6F654B" w:themeColor="text1" w:themeTint="BF"/>
        </w:rPr>
        <w:t>Pú</w:t>
      </w:r>
      <w:r w:rsidRPr="00F060A5">
        <w:rPr>
          <w:smallCaps/>
          <w:color w:val="6F654B" w:themeColor="text1" w:themeTint="BF"/>
        </w:rPr>
        <w:t xml:space="preserve">blicos y </w:t>
      </w:r>
      <w:r>
        <w:rPr>
          <w:smallCaps/>
          <w:color w:val="6F654B" w:themeColor="text1" w:themeTint="BF"/>
        </w:rPr>
        <w:t>T</w:t>
      </w:r>
      <w:r w:rsidRPr="00F060A5">
        <w:rPr>
          <w:smallCaps/>
          <w:color w:val="6F654B" w:themeColor="text1" w:themeTint="BF"/>
        </w:rPr>
        <w:t xml:space="preserve">aller de </w:t>
      </w:r>
      <w:r>
        <w:rPr>
          <w:smallCaps/>
          <w:color w:val="6F654B" w:themeColor="text1" w:themeTint="BF"/>
        </w:rPr>
        <w:t>D</w:t>
      </w:r>
      <w:r w:rsidRPr="00F060A5">
        <w:rPr>
          <w:smallCaps/>
          <w:color w:val="6F654B" w:themeColor="text1" w:themeTint="BF"/>
        </w:rPr>
        <w:t>inámicas</w:t>
      </w:r>
      <w:r w:rsidRPr="00F060A5">
        <w:rPr>
          <w:smallCaps/>
          <w:color w:val="6F654B" w:themeColor="text1" w:themeTint="BF"/>
        </w:rPr>
        <w:t xml:space="preserve"> </w:t>
      </w:r>
      <w:r>
        <w:rPr>
          <w:smallCaps/>
          <w:color w:val="6F654B" w:themeColor="text1" w:themeTint="BF"/>
        </w:rPr>
        <w:t>I</w:t>
      </w:r>
      <w:r w:rsidRPr="00F060A5">
        <w:rPr>
          <w:smallCaps/>
          <w:color w:val="6F654B" w:themeColor="text1" w:themeTint="BF"/>
        </w:rPr>
        <w:t>nterinstitucionales</w:t>
      </w:r>
      <w:r w:rsidRPr="00F060A5">
        <w:rPr>
          <w:smallCaps/>
          <w:color w:val="6F654B" w:themeColor="text1" w:themeTint="BF"/>
        </w:rPr>
        <w:t xml:space="preserve"> impartidos del 15-04-13 al 24-05-13, </w:t>
      </w:r>
      <w:r>
        <w:rPr>
          <w:smallCaps/>
          <w:color w:val="6F654B" w:themeColor="text1" w:themeTint="BF"/>
        </w:rPr>
        <w:t>S</w:t>
      </w:r>
      <w:r w:rsidRPr="00F060A5">
        <w:rPr>
          <w:smallCaps/>
          <w:color w:val="6F654B" w:themeColor="text1" w:themeTint="BF"/>
        </w:rPr>
        <w:t xml:space="preserve">altillo, </w:t>
      </w:r>
      <w:r>
        <w:rPr>
          <w:smallCaps/>
          <w:color w:val="6F654B" w:themeColor="text1" w:themeTint="BF"/>
        </w:rPr>
        <w:t>C</w:t>
      </w:r>
      <w:r w:rsidRPr="00F060A5">
        <w:rPr>
          <w:smallCaps/>
          <w:color w:val="6F654B" w:themeColor="text1" w:themeTint="BF"/>
        </w:rPr>
        <w:t>oah</w:t>
      </w:r>
      <w:r>
        <w:rPr>
          <w:smallCaps/>
          <w:color w:val="6F654B" w:themeColor="text1" w:themeTint="BF"/>
        </w:rPr>
        <w:t>uila</w:t>
      </w:r>
      <w:r w:rsidRPr="00F060A5">
        <w:rPr>
          <w:smallCaps/>
          <w:color w:val="6F654B" w:themeColor="text1" w:themeTint="BF"/>
        </w:rPr>
        <w:t>.</w:t>
      </w:r>
    </w:p>
    <w:p w:rsidR="00F060A5" w:rsidRPr="00F060A5" w:rsidRDefault="00F060A5" w:rsidP="00F060A5">
      <w:pPr>
        <w:pStyle w:val="Prrafodelista"/>
        <w:numPr>
          <w:ilvl w:val="0"/>
          <w:numId w:val="34"/>
        </w:numPr>
        <w:jc w:val="both"/>
        <w:rPr>
          <w:smallCaps/>
          <w:color w:val="6F654B" w:themeColor="text1" w:themeTint="BF"/>
        </w:rPr>
      </w:pPr>
      <w:r>
        <w:rPr>
          <w:smallCaps/>
          <w:color w:val="6F654B" w:themeColor="text1" w:themeTint="BF"/>
        </w:rPr>
        <w:t>C</w:t>
      </w:r>
      <w:r w:rsidRPr="00F060A5">
        <w:rPr>
          <w:smallCaps/>
          <w:color w:val="6F654B" w:themeColor="text1" w:themeTint="BF"/>
        </w:rPr>
        <w:t xml:space="preserve">urso </w:t>
      </w:r>
      <w:r>
        <w:rPr>
          <w:smallCaps/>
          <w:color w:val="6F654B" w:themeColor="text1" w:themeTint="BF"/>
        </w:rPr>
        <w:t>T</w:t>
      </w:r>
      <w:r w:rsidRPr="00F060A5">
        <w:rPr>
          <w:smallCaps/>
          <w:color w:val="6F654B" w:themeColor="text1" w:themeTint="BF"/>
        </w:rPr>
        <w:t xml:space="preserve">aller </w:t>
      </w:r>
      <w:r>
        <w:rPr>
          <w:smallCaps/>
          <w:color w:val="6F654B" w:themeColor="text1" w:themeTint="BF"/>
        </w:rPr>
        <w:t>Có</w:t>
      </w:r>
      <w:r w:rsidRPr="00F060A5">
        <w:rPr>
          <w:smallCaps/>
          <w:color w:val="6F654B" w:themeColor="text1" w:themeTint="BF"/>
        </w:rPr>
        <w:t xml:space="preserve">digo </w:t>
      </w:r>
      <w:r>
        <w:rPr>
          <w:smallCaps/>
          <w:color w:val="6F654B" w:themeColor="text1" w:themeTint="BF"/>
        </w:rPr>
        <w:t>N</w:t>
      </w:r>
      <w:r w:rsidRPr="00F060A5">
        <w:rPr>
          <w:smallCaps/>
          <w:color w:val="6F654B" w:themeColor="text1" w:themeTint="BF"/>
        </w:rPr>
        <w:t xml:space="preserve">acional de </w:t>
      </w:r>
      <w:r>
        <w:rPr>
          <w:smallCaps/>
          <w:color w:val="6F654B" w:themeColor="text1" w:themeTint="BF"/>
        </w:rPr>
        <w:t>P</w:t>
      </w:r>
      <w:r w:rsidRPr="00F060A5">
        <w:rPr>
          <w:smallCaps/>
          <w:color w:val="6F654B" w:themeColor="text1" w:themeTint="BF"/>
        </w:rPr>
        <w:t xml:space="preserve">rocedimientos </w:t>
      </w:r>
      <w:proofErr w:type="gramStart"/>
      <w:r>
        <w:rPr>
          <w:smallCaps/>
          <w:color w:val="6F654B" w:themeColor="text1" w:themeTint="BF"/>
        </w:rPr>
        <w:t>P</w:t>
      </w:r>
      <w:r w:rsidRPr="00F060A5">
        <w:rPr>
          <w:smallCaps/>
          <w:color w:val="6F654B" w:themeColor="text1" w:themeTint="BF"/>
        </w:rPr>
        <w:t>enales  impartido</w:t>
      </w:r>
      <w:proofErr w:type="gramEnd"/>
      <w:r w:rsidRPr="00F060A5">
        <w:rPr>
          <w:smallCaps/>
          <w:color w:val="6F654B" w:themeColor="text1" w:themeTint="BF"/>
        </w:rPr>
        <w:t xml:space="preserve"> por la </w:t>
      </w:r>
      <w:r>
        <w:rPr>
          <w:smallCaps/>
          <w:color w:val="6F654B" w:themeColor="text1" w:themeTint="BF"/>
        </w:rPr>
        <w:t>Comisió</w:t>
      </w:r>
      <w:r w:rsidRPr="00F060A5">
        <w:rPr>
          <w:smallCaps/>
          <w:color w:val="6F654B" w:themeColor="text1" w:themeTint="BF"/>
        </w:rPr>
        <w:t xml:space="preserve">n para la </w:t>
      </w:r>
      <w:r w:rsidR="00E84BE1">
        <w:rPr>
          <w:smallCaps/>
          <w:color w:val="6F654B" w:themeColor="text1" w:themeTint="BF"/>
        </w:rPr>
        <w:t>I</w:t>
      </w:r>
      <w:r w:rsidR="00E84BE1" w:rsidRPr="00F060A5">
        <w:rPr>
          <w:smallCaps/>
          <w:color w:val="6F654B" w:themeColor="text1" w:themeTint="BF"/>
        </w:rPr>
        <w:t>nstrumentación</w:t>
      </w:r>
      <w:r w:rsidRPr="00F060A5">
        <w:rPr>
          <w:smallCaps/>
          <w:color w:val="6F654B" w:themeColor="text1" w:themeTint="BF"/>
        </w:rPr>
        <w:t xml:space="preserve"> del </w:t>
      </w:r>
      <w:r>
        <w:rPr>
          <w:smallCaps/>
          <w:color w:val="6F654B" w:themeColor="text1" w:themeTint="BF"/>
        </w:rPr>
        <w:t>N</w:t>
      </w:r>
      <w:r w:rsidRPr="00F060A5">
        <w:rPr>
          <w:smallCaps/>
          <w:color w:val="6F654B" w:themeColor="text1" w:themeTint="BF"/>
        </w:rPr>
        <w:t xml:space="preserve">uevo </w:t>
      </w:r>
      <w:r>
        <w:rPr>
          <w:smallCaps/>
          <w:color w:val="6F654B" w:themeColor="text1" w:themeTint="BF"/>
        </w:rPr>
        <w:t>S</w:t>
      </w:r>
      <w:r w:rsidRPr="00F060A5">
        <w:rPr>
          <w:smallCaps/>
          <w:color w:val="6F654B" w:themeColor="text1" w:themeTint="BF"/>
        </w:rPr>
        <w:t>istema.</w:t>
      </w:r>
    </w:p>
    <w:p w:rsidR="00F060A5" w:rsidRPr="00F060A5" w:rsidRDefault="00F060A5" w:rsidP="00F060A5">
      <w:pPr>
        <w:jc w:val="both"/>
        <w:rPr>
          <w:color w:val="6F654B" w:themeColor="text1" w:themeTint="BF"/>
        </w:rPr>
      </w:pPr>
    </w:p>
    <w:p w:rsidR="00744B07" w:rsidRPr="00F060A5" w:rsidRDefault="00744B07" w:rsidP="00F060A5">
      <w:pPr>
        <w:rPr>
          <w:b/>
          <w:smallCaps/>
          <w:color w:val="6F654B" w:themeColor="text1" w:themeTint="BF"/>
        </w:rPr>
      </w:pPr>
    </w:p>
    <w:sectPr w:rsidR="00744B07" w:rsidRPr="00F060A5" w:rsidSect="00DE37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3061" w:right="1418" w:bottom="1440" w:left="17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DFE" w:rsidRDefault="00DB6DFE">
      <w:pPr>
        <w:spacing w:after="0" w:line="240" w:lineRule="auto"/>
      </w:pPr>
      <w:r>
        <w:separator/>
      </w:r>
    </w:p>
  </w:endnote>
  <w:endnote w:type="continuationSeparator" w:id="0">
    <w:p w:rsidR="00DB6DFE" w:rsidRDefault="00DB6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8F5FF2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55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28" style="position:absolute;margin-left:0;margin-top:0;width:55.1pt;height:11in;z-index:-25164697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56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29" style="position:absolute;margin-left:0;margin-top:0;width:55.1pt;height:71.3pt;z-index:-25164595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188595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6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A14E2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060A5" w:rsidRPr="00F060A5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Corchetes dobles 7" o:spid="_x0000_s1030" type="#_x0000_t185" style="position:absolute;margin-left:0;margin-top:0;width:36pt;height:28.8pt;z-index:251671552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" filled="t" fillcolor="#a9a57c [3204]" strokecolor="white [3212]" strokeweight="1pt">
              <v:path arrowok="t"/>
              <v:textbox inset="0,,0">
                <w:txbxContent>
                  <w:p w:rsidR="00272791" w:rsidRDefault="00A14E2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F060A5" w:rsidRPr="00F060A5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8F5FF2"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7072630" cy="10058400"/>
              <wp:effectExtent l="0" t="0" r="4445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37C56D1" id="Rectangle 7" o:spid="_x0000_s1026" style="position:absolute;margin-left:0;margin-top:0;width:556.9pt;height:11in;z-index:-251639808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52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1" style="position:absolute;margin-left:0;margin-top:0;width:55.1pt;height:11in;z-index:-251642880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53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2" style="position:absolute;margin-left:0;margin-top:0;width:55.1pt;height:71.3pt;z-index:-251641856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6932930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5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A14E2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E73B42" w:rsidRPr="00E73B42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3" type="#_x0000_t185" style="position:absolute;margin-left:0;margin-top:0;width:36pt;height:28.8pt;z-index:251675648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" filled="t" fillcolor="#a9a57c [3204]" strokecolor="white [3212]" strokeweight="1pt">
              <v:path arrowok="t"/>
              <v:textbox inset="0,,0">
                <w:txbxContent>
                  <w:p w:rsidR="00272791" w:rsidRDefault="00A14E2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E73B42" w:rsidRPr="00E73B42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3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927" w:rsidRDefault="009179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DFE" w:rsidRDefault="00DB6DFE">
      <w:pPr>
        <w:spacing w:after="0" w:line="240" w:lineRule="auto"/>
      </w:pPr>
      <w:r>
        <w:separator/>
      </w:r>
    </w:p>
  </w:footnote>
  <w:footnote w:type="continuationSeparator" w:id="0">
    <w:p w:rsidR="00DB6DFE" w:rsidRDefault="00DB6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8F5FF2">
    <w:pPr>
      <w:pStyle w:val="Encabezado"/>
    </w:pPr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680085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4445" b="0"/>
              <wp:wrapNone/>
              <wp:docPr id="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1F892F5" id="Rectangle 14" o:spid="_x0000_s1026" style="position:absolute;margin-left:0;margin-top:0;width:556.9pt;height:11in;z-index:-25165004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70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Rectángulo 5" o:spid="_x0000_s1026" style="position:absolute;margin-left:0;margin-top:0;width:55.1pt;height:71.3pt;z-index:-25165107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7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Rectángulo 4" o:spid="_x0000_s1027" style="position:absolute;margin-left:0;margin-top:0;width:55.1pt;height:11in;z-index:-25165209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927" w:rsidRDefault="0091792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C17" w:rsidRDefault="00917927" w:rsidP="00035E72">
    <w:pPr>
      <w:pStyle w:val="Encabezado"/>
    </w:pPr>
    <w:r>
      <w:rPr>
        <w:noProof/>
        <w:lang w:eastAsia="es-MX"/>
      </w:rPr>
      <w:drawing>
        <wp:inline distT="0" distB="0" distL="0" distR="0">
          <wp:extent cx="1323975" cy="6675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JECZ_EMBLEMA_-0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26" t="34439" r="29618" b="30239"/>
                  <a:stretch/>
                </pic:blipFill>
                <pic:spPr bwMode="auto">
                  <a:xfrm>
                    <a:off x="0" y="0"/>
                    <a:ext cx="1341982" cy="6766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35E72" w:rsidRDefault="00035E72" w:rsidP="00917927">
    <w:pPr>
      <w:pStyle w:val="Encabezado"/>
      <w:jc w:val="center"/>
      <w:rPr>
        <w:rFonts w:ascii="Biondi" w:hAnsi="Biondi"/>
        <w:color w:val="6F654B" w:themeColor="text1" w:themeTint="BF"/>
        <w:sz w:val="40"/>
      </w:rPr>
    </w:pPr>
  </w:p>
  <w:p w:rsidR="00272791" w:rsidRPr="005E2C17" w:rsidRDefault="005E2C17" w:rsidP="00917927">
    <w:pPr>
      <w:pStyle w:val="Encabezado"/>
      <w:jc w:val="center"/>
      <w:rPr>
        <w:rFonts w:ascii="Biondi" w:hAnsi="Biondi"/>
      </w:rPr>
    </w:pPr>
    <w:r w:rsidRPr="005E2C17">
      <w:rPr>
        <w:rFonts w:ascii="Biondi" w:hAnsi="Biondi"/>
        <w:color w:val="6F654B" w:themeColor="text1" w:themeTint="BF"/>
        <w:sz w:val="40"/>
      </w:rPr>
      <w:t>CURRÍCULUM VITAE</w: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6875780" cy="10692765"/>
              <wp:effectExtent l="0" t="0" r="4445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75780" cy="1069276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E8055D8" id="Rectangle 5" o:spid="_x0000_s1026" style="position:absolute;margin-left:0;margin-top:0;width:541.4pt;height:841.95pt;z-index:-25165414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80720" cy="10692765"/>
              <wp:effectExtent l="0" t="0" r="635" b="0"/>
              <wp:wrapNone/>
              <wp:docPr id="1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1069276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4" style="position:absolute;left:0;text-align:left;margin-left:0;margin-top:0;width:53.6pt;height:841.95pt;z-index:251659264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80720" cy="962660"/>
              <wp:effectExtent l="0" t="0" r="635" b="4445"/>
              <wp:wrapNone/>
              <wp:docPr id="12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9626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5" style="position:absolute;left:0;text-align:left;margin-left:0;margin-top:0;width:53.6pt;height:75.8pt;z-index:251660288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1C073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B17118"/>
    <w:multiLevelType w:val="hybridMultilevel"/>
    <w:tmpl w:val="E88270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C7854"/>
    <w:multiLevelType w:val="hybridMultilevel"/>
    <w:tmpl w:val="F7E48D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66C67"/>
    <w:multiLevelType w:val="hybridMultilevel"/>
    <w:tmpl w:val="23DE5A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172F4"/>
    <w:multiLevelType w:val="hybridMultilevel"/>
    <w:tmpl w:val="BC4096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F09F4"/>
    <w:multiLevelType w:val="hybridMultilevel"/>
    <w:tmpl w:val="0F00E8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0759A"/>
    <w:multiLevelType w:val="hybridMultilevel"/>
    <w:tmpl w:val="D480F1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01694"/>
    <w:multiLevelType w:val="hybridMultilevel"/>
    <w:tmpl w:val="C8CA72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E6D71"/>
    <w:multiLevelType w:val="hybridMultilevel"/>
    <w:tmpl w:val="B3962D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91EAD"/>
    <w:multiLevelType w:val="hybridMultilevel"/>
    <w:tmpl w:val="FE6036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66B7A"/>
    <w:multiLevelType w:val="hybridMultilevel"/>
    <w:tmpl w:val="09F42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69CF"/>
    <w:multiLevelType w:val="hybridMultilevel"/>
    <w:tmpl w:val="EFCAB0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C5302"/>
    <w:multiLevelType w:val="hybridMultilevel"/>
    <w:tmpl w:val="7DB4C1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04F29"/>
    <w:multiLevelType w:val="hybridMultilevel"/>
    <w:tmpl w:val="4AC009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0D7407"/>
    <w:multiLevelType w:val="hybridMultilevel"/>
    <w:tmpl w:val="A8149E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C753B"/>
    <w:multiLevelType w:val="hybridMultilevel"/>
    <w:tmpl w:val="6B6CA1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7D6F40"/>
    <w:multiLevelType w:val="hybridMultilevel"/>
    <w:tmpl w:val="D9CE3A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9157F"/>
    <w:multiLevelType w:val="hybridMultilevel"/>
    <w:tmpl w:val="A970AB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04736"/>
    <w:multiLevelType w:val="hybridMultilevel"/>
    <w:tmpl w:val="5862FF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76D56"/>
    <w:multiLevelType w:val="hybridMultilevel"/>
    <w:tmpl w:val="9646A9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E77FA"/>
    <w:multiLevelType w:val="hybridMultilevel"/>
    <w:tmpl w:val="0E5A0C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21614"/>
    <w:multiLevelType w:val="hybridMultilevel"/>
    <w:tmpl w:val="4314A1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964653"/>
    <w:multiLevelType w:val="hybridMultilevel"/>
    <w:tmpl w:val="1F2E9A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34700D"/>
    <w:multiLevelType w:val="hybridMultilevel"/>
    <w:tmpl w:val="DA00BC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D5CAE"/>
    <w:multiLevelType w:val="hybridMultilevel"/>
    <w:tmpl w:val="A11299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8D0EDC"/>
    <w:multiLevelType w:val="hybridMultilevel"/>
    <w:tmpl w:val="7932DF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25EFF"/>
    <w:multiLevelType w:val="hybridMultilevel"/>
    <w:tmpl w:val="5DA4BF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E3680"/>
    <w:multiLevelType w:val="hybridMultilevel"/>
    <w:tmpl w:val="965CB9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B56805"/>
    <w:multiLevelType w:val="hybridMultilevel"/>
    <w:tmpl w:val="B184C7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F61C9A"/>
    <w:multiLevelType w:val="hybridMultilevel"/>
    <w:tmpl w:val="1164A9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520BC"/>
    <w:multiLevelType w:val="hybridMultilevel"/>
    <w:tmpl w:val="147EAC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721D09"/>
    <w:multiLevelType w:val="hybridMultilevel"/>
    <w:tmpl w:val="44EEE348"/>
    <w:lvl w:ilvl="0" w:tplc="080A0001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C2A8D"/>
    <w:multiLevelType w:val="hybridMultilevel"/>
    <w:tmpl w:val="D08890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A17FF"/>
    <w:multiLevelType w:val="hybridMultilevel"/>
    <w:tmpl w:val="852694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3"/>
  </w:num>
  <w:num w:numId="4">
    <w:abstractNumId w:val="30"/>
  </w:num>
  <w:num w:numId="5">
    <w:abstractNumId w:val="11"/>
  </w:num>
  <w:num w:numId="6">
    <w:abstractNumId w:val="23"/>
  </w:num>
  <w:num w:numId="7">
    <w:abstractNumId w:val="24"/>
  </w:num>
  <w:num w:numId="8">
    <w:abstractNumId w:val="5"/>
  </w:num>
  <w:num w:numId="9">
    <w:abstractNumId w:val="18"/>
  </w:num>
  <w:num w:numId="10">
    <w:abstractNumId w:val="14"/>
  </w:num>
  <w:num w:numId="11">
    <w:abstractNumId w:val="6"/>
  </w:num>
  <w:num w:numId="12">
    <w:abstractNumId w:val="21"/>
  </w:num>
  <w:num w:numId="13">
    <w:abstractNumId w:val="19"/>
  </w:num>
  <w:num w:numId="14">
    <w:abstractNumId w:val="27"/>
  </w:num>
  <w:num w:numId="15">
    <w:abstractNumId w:val="17"/>
  </w:num>
  <w:num w:numId="16">
    <w:abstractNumId w:val="29"/>
  </w:num>
  <w:num w:numId="17">
    <w:abstractNumId w:val="4"/>
  </w:num>
  <w:num w:numId="18">
    <w:abstractNumId w:val="12"/>
  </w:num>
  <w:num w:numId="19">
    <w:abstractNumId w:val="33"/>
  </w:num>
  <w:num w:numId="20">
    <w:abstractNumId w:val="8"/>
  </w:num>
  <w:num w:numId="21">
    <w:abstractNumId w:val="28"/>
  </w:num>
  <w:num w:numId="22">
    <w:abstractNumId w:val="25"/>
  </w:num>
  <w:num w:numId="23">
    <w:abstractNumId w:val="22"/>
  </w:num>
  <w:num w:numId="24">
    <w:abstractNumId w:val="7"/>
  </w:num>
  <w:num w:numId="25">
    <w:abstractNumId w:val="2"/>
  </w:num>
  <w:num w:numId="26">
    <w:abstractNumId w:val="13"/>
  </w:num>
  <w:num w:numId="27">
    <w:abstractNumId w:val="15"/>
  </w:num>
  <w:num w:numId="28">
    <w:abstractNumId w:val="20"/>
  </w:num>
  <w:num w:numId="29">
    <w:abstractNumId w:val="9"/>
  </w:num>
  <w:num w:numId="30">
    <w:abstractNumId w:val="32"/>
  </w:num>
  <w:num w:numId="31">
    <w:abstractNumId w:val="10"/>
  </w:num>
  <w:num w:numId="32">
    <w:abstractNumId w:val="16"/>
  </w:num>
  <w:num w:numId="33">
    <w:abstractNumId w:val="26"/>
  </w:num>
  <w:num w:numId="3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A6"/>
    <w:rsid w:val="00001C80"/>
    <w:rsid w:val="00005298"/>
    <w:rsid w:val="00016047"/>
    <w:rsid w:val="00016A8F"/>
    <w:rsid w:val="000210B1"/>
    <w:rsid w:val="00022908"/>
    <w:rsid w:val="00024E1F"/>
    <w:rsid w:val="00035E72"/>
    <w:rsid w:val="00035EFE"/>
    <w:rsid w:val="0004298D"/>
    <w:rsid w:val="00043CA6"/>
    <w:rsid w:val="00044141"/>
    <w:rsid w:val="000521AC"/>
    <w:rsid w:val="00065352"/>
    <w:rsid w:val="00067E10"/>
    <w:rsid w:val="00077C19"/>
    <w:rsid w:val="00081A25"/>
    <w:rsid w:val="000962D6"/>
    <w:rsid w:val="00097836"/>
    <w:rsid w:val="000A2BFC"/>
    <w:rsid w:val="000A5FED"/>
    <w:rsid w:val="000A6FD3"/>
    <w:rsid w:val="000A7DDE"/>
    <w:rsid w:val="000B068C"/>
    <w:rsid w:val="000B3404"/>
    <w:rsid w:val="000C2ECD"/>
    <w:rsid w:val="000E2F61"/>
    <w:rsid w:val="000E35F2"/>
    <w:rsid w:val="000E6F9D"/>
    <w:rsid w:val="000E7AFE"/>
    <w:rsid w:val="000F131C"/>
    <w:rsid w:val="000F4838"/>
    <w:rsid w:val="00100987"/>
    <w:rsid w:val="00100AB5"/>
    <w:rsid w:val="00101366"/>
    <w:rsid w:val="00102F65"/>
    <w:rsid w:val="00104E16"/>
    <w:rsid w:val="001145E1"/>
    <w:rsid w:val="00132FED"/>
    <w:rsid w:val="001369BF"/>
    <w:rsid w:val="00137CDC"/>
    <w:rsid w:val="00143262"/>
    <w:rsid w:val="0014799E"/>
    <w:rsid w:val="001533E6"/>
    <w:rsid w:val="00157BA1"/>
    <w:rsid w:val="001652E8"/>
    <w:rsid w:val="00165308"/>
    <w:rsid w:val="0016672C"/>
    <w:rsid w:val="0016747D"/>
    <w:rsid w:val="00176FAD"/>
    <w:rsid w:val="0017701C"/>
    <w:rsid w:val="0018111A"/>
    <w:rsid w:val="001869B7"/>
    <w:rsid w:val="0018779B"/>
    <w:rsid w:val="001903F3"/>
    <w:rsid w:val="00192EA4"/>
    <w:rsid w:val="00193149"/>
    <w:rsid w:val="001959C4"/>
    <w:rsid w:val="00196509"/>
    <w:rsid w:val="001969A0"/>
    <w:rsid w:val="001A2785"/>
    <w:rsid w:val="001A297B"/>
    <w:rsid w:val="001A5FC6"/>
    <w:rsid w:val="001B1ABA"/>
    <w:rsid w:val="001B6EDE"/>
    <w:rsid w:val="001C3227"/>
    <w:rsid w:val="001C48CE"/>
    <w:rsid w:val="001E136D"/>
    <w:rsid w:val="001E6AF3"/>
    <w:rsid w:val="001F4217"/>
    <w:rsid w:val="001F4687"/>
    <w:rsid w:val="00212D4F"/>
    <w:rsid w:val="00215416"/>
    <w:rsid w:val="00217A87"/>
    <w:rsid w:val="0022560F"/>
    <w:rsid w:val="00227FDD"/>
    <w:rsid w:val="0023761C"/>
    <w:rsid w:val="0023765F"/>
    <w:rsid w:val="0024606C"/>
    <w:rsid w:val="0024724D"/>
    <w:rsid w:val="00267CE8"/>
    <w:rsid w:val="00272791"/>
    <w:rsid w:val="002730F3"/>
    <w:rsid w:val="00274BB8"/>
    <w:rsid w:val="00276C68"/>
    <w:rsid w:val="0028457B"/>
    <w:rsid w:val="00286F14"/>
    <w:rsid w:val="00287C83"/>
    <w:rsid w:val="00295126"/>
    <w:rsid w:val="00295C7C"/>
    <w:rsid w:val="00296F16"/>
    <w:rsid w:val="0029788F"/>
    <w:rsid w:val="002A105C"/>
    <w:rsid w:val="002B07F7"/>
    <w:rsid w:val="002B2ED1"/>
    <w:rsid w:val="002B4885"/>
    <w:rsid w:val="002B4AFF"/>
    <w:rsid w:val="002C5963"/>
    <w:rsid w:val="002C7D1D"/>
    <w:rsid w:val="002D0520"/>
    <w:rsid w:val="002D1778"/>
    <w:rsid w:val="002D4AE4"/>
    <w:rsid w:val="002D4FF5"/>
    <w:rsid w:val="002D5BA6"/>
    <w:rsid w:val="002D5F6F"/>
    <w:rsid w:val="002E4421"/>
    <w:rsid w:val="002F193F"/>
    <w:rsid w:val="003020F5"/>
    <w:rsid w:val="00302B38"/>
    <w:rsid w:val="0030521D"/>
    <w:rsid w:val="00305460"/>
    <w:rsid w:val="00310C44"/>
    <w:rsid w:val="00312102"/>
    <w:rsid w:val="003126AA"/>
    <w:rsid w:val="0032134E"/>
    <w:rsid w:val="00321599"/>
    <w:rsid w:val="00323D7C"/>
    <w:rsid w:val="00335052"/>
    <w:rsid w:val="00343FCE"/>
    <w:rsid w:val="00344685"/>
    <w:rsid w:val="00345069"/>
    <w:rsid w:val="00346779"/>
    <w:rsid w:val="003553C3"/>
    <w:rsid w:val="003613B1"/>
    <w:rsid w:val="00361B17"/>
    <w:rsid w:val="00365294"/>
    <w:rsid w:val="00375872"/>
    <w:rsid w:val="00375896"/>
    <w:rsid w:val="00375C14"/>
    <w:rsid w:val="00377612"/>
    <w:rsid w:val="00384438"/>
    <w:rsid w:val="00387751"/>
    <w:rsid w:val="00393681"/>
    <w:rsid w:val="00395073"/>
    <w:rsid w:val="003A246C"/>
    <w:rsid w:val="003A544E"/>
    <w:rsid w:val="003B6334"/>
    <w:rsid w:val="003C5C17"/>
    <w:rsid w:val="003D0D7C"/>
    <w:rsid w:val="003D1EFD"/>
    <w:rsid w:val="003D3284"/>
    <w:rsid w:val="003D3A40"/>
    <w:rsid w:val="003D790F"/>
    <w:rsid w:val="003E255A"/>
    <w:rsid w:val="003E39B4"/>
    <w:rsid w:val="003E5640"/>
    <w:rsid w:val="003E5ABF"/>
    <w:rsid w:val="003E7473"/>
    <w:rsid w:val="003F1966"/>
    <w:rsid w:val="003F3E3D"/>
    <w:rsid w:val="00401EB5"/>
    <w:rsid w:val="0040254E"/>
    <w:rsid w:val="00405AFE"/>
    <w:rsid w:val="00410E53"/>
    <w:rsid w:val="004121C1"/>
    <w:rsid w:val="00413994"/>
    <w:rsid w:val="00413A35"/>
    <w:rsid w:val="004155AC"/>
    <w:rsid w:val="004209D0"/>
    <w:rsid w:val="00420B2A"/>
    <w:rsid w:val="004224F7"/>
    <w:rsid w:val="0042422F"/>
    <w:rsid w:val="00427A22"/>
    <w:rsid w:val="00430CD9"/>
    <w:rsid w:val="00434AE0"/>
    <w:rsid w:val="00435DB8"/>
    <w:rsid w:val="00440C9D"/>
    <w:rsid w:val="0044365A"/>
    <w:rsid w:val="004453A0"/>
    <w:rsid w:val="00445E7C"/>
    <w:rsid w:val="00446B7E"/>
    <w:rsid w:val="0044766B"/>
    <w:rsid w:val="004505FF"/>
    <w:rsid w:val="00456020"/>
    <w:rsid w:val="00460BEA"/>
    <w:rsid w:val="00464E30"/>
    <w:rsid w:val="00467877"/>
    <w:rsid w:val="00484A2D"/>
    <w:rsid w:val="00492274"/>
    <w:rsid w:val="00493C82"/>
    <w:rsid w:val="00495775"/>
    <w:rsid w:val="00496363"/>
    <w:rsid w:val="004A0C68"/>
    <w:rsid w:val="004A142B"/>
    <w:rsid w:val="004A2BB7"/>
    <w:rsid w:val="004B0361"/>
    <w:rsid w:val="004B4685"/>
    <w:rsid w:val="004C096D"/>
    <w:rsid w:val="004C400F"/>
    <w:rsid w:val="004C620E"/>
    <w:rsid w:val="004C751F"/>
    <w:rsid w:val="004D3459"/>
    <w:rsid w:val="004D3D34"/>
    <w:rsid w:val="004D3ED4"/>
    <w:rsid w:val="004D5872"/>
    <w:rsid w:val="004D69E8"/>
    <w:rsid w:val="004F505E"/>
    <w:rsid w:val="00506FA9"/>
    <w:rsid w:val="005112EA"/>
    <w:rsid w:val="00515D48"/>
    <w:rsid w:val="00524F07"/>
    <w:rsid w:val="00526498"/>
    <w:rsid w:val="005407E0"/>
    <w:rsid w:val="00551231"/>
    <w:rsid w:val="00552C50"/>
    <w:rsid w:val="00565818"/>
    <w:rsid w:val="00571E7C"/>
    <w:rsid w:val="00572882"/>
    <w:rsid w:val="00577C1F"/>
    <w:rsid w:val="0058648E"/>
    <w:rsid w:val="005A4DC4"/>
    <w:rsid w:val="005A5B2D"/>
    <w:rsid w:val="005A7608"/>
    <w:rsid w:val="005A7BE2"/>
    <w:rsid w:val="005B067D"/>
    <w:rsid w:val="005B0A00"/>
    <w:rsid w:val="005B4E51"/>
    <w:rsid w:val="005C4AF9"/>
    <w:rsid w:val="005C7426"/>
    <w:rsid w:val="005C7EFA"/>
    <w:rsid w:val="005D3480"/>
    <w:rsid w:val="005D3684"/>
    <w:rsid w:val="005D3993"/>
    <w:rsid w:val="005D7930"/>
    <w:rsid w:val="005E10E8"/>
    <w:rsid w:val="005E2C17"/>
    <w:rsid w:val="005E7C71"/>
    <w:rsid w:val="005F0E01"/>
    <w:rsid w:val="005F175A"/>
    <w:rsid w:val="00604C51"/>
    <w:rsid w:val="00607F57"/>
    <w:rsid w:val="00610954"/>
    <w:rsid w:val="006150FC"/>
    <w:rsid w:val="0062163B"/>
    <w:rsid w:val="006220DB"/>
    <w:rsid w:val="00622B83"/>
    <w:rsid w:val="0063149F"/>
    <w:rsid w:val="00632D3F"/>
    <w:rsid w:val="00644C31"/>
    <w:rsid w:val="00663D3A"/>
    <w:rsid w:val="006656FF"/>
    <w:rsid w:val="00666FD2"/>
    <w:rsid w:val="0067268A"/>
    <w:rsid w:val="00672709"/>
    <w:rsid w:val="006736EC"/>
    <w:rsid w:val="006759F0"/>
    <w:rsid w:val="0067611F"/>
    <w:rsid w:val="0068008D"/>
    <w:rsid w:val="0068260C"/>
    <w:rsid w:val="006A3FE6"/>
    <w:rsid w:val="006A5750"/>
    <w:rsid w:val="006B184A"/>
    <w:rsid w:val="006B68DD"/>
    <w:rsid w:val="006C0A79"/>
    <w:rsid w:val="006C252F"/>
    <w:rsid w:val="006D06E7"/>
    <w:rsid w:val="006E38C1"/>
    <w:rsid w:val="006F06FF"/>
    <w:rsid w:val="006F2469"/>
    <w:rsid w:val="006F794B"/>
    <w:rsid w:val="00700F94"/>
    <w:rsid w:val="00702FD5"/>
    <w:rsid w:val="0070308B"/>
    <w:rsid w:val="00704C36"/>
    <w:rsid w:val="00704D8D"/>
    <w:rsid w:val="00706D7A"/>
    <w:rsid w:val="007127DC"/>
    <w:rsid w:val="00717749"/>
    <w:rsid w:val="0072120F"/>
    <w:rsid w:val="007240EA"/>
    <w:rsid w:val="0072432C"/>
    <w:rsid w:val="00724FA7"/>
    <w:rsid w:val="0073379E"/>
    <w:rsid w:val="0074118D"/>
    <w:rsid w:val="00744B07"/>
    <w:rsid w:val="00744CA6"/>
    <w:rsid w:val="00747F04"/>
    <w:rsid w:val="0075032C"/>
    <w:rsid w:val="0075253D"/>
    <w:rsid w:val="0077681A"/>
    <w:rsid w:val="00780D5B"/>
    <w:rsid w:val="00785897"/>
    <w:rsid w:val="007878D5"/>
    <w:rsid w:val="0079046F"/>
    <w:rsid w:val="00790B21"/>
    <w:rsid w:val="007A095F"/>
    <w:rsid w:val="007B0160"/>
    <w:rsid w:val="007B305A"/>
    <w:rsid w:val="007B6C1E"/>
    <w:rsid w:val="007C3194"/>
    <w:rsid w:val="007C324D"/>
    <w:rsid w:val="007E1D69"/>
    <w:rsid w:val="007E4240"/>
    <w:rsid w:val="007E5389"/>
    <w:rsid w:val="007E5443"/>
    <w:rsid w:val="007F2BC7"/>
    <w:rsid w:val="007F2C53"/>
    <w:rsid w:val="007F3DE5"/>
    <w:rsid w:val="0081190F"/>
    <w:rsid w:val="00812ABD"/>
    <w:rsid w:val="00816296"/>
    <w:rsid w:val="00823EDC"/>
    <w:rsid w:val="0082586D"/>
    <w:rsid w:val="00830717"/>
    <w:rsid w:val="00832917"/>
    <w:rsid w:val="008335E2"/>
    <w:rsid w:val="0083727E"/>
    <w:rsid w:val="008418D2"/>
    <w:rsid w:val="00843628"/>
    <w:rsid w:val="008528B6"/>
    <w:rsid w:val="00853150"/>
    <w:rsid w:val="008648A9"/>
    <w:rsid w:val="00864B88"/>
    <w:rsid w:val="00867174"/>
    <w:rsid w:val="00875590"/>
    <w:rsid w:val="0087672F"/>
    <w:rsid w:val="00877DA6"/>
    <w:rsid w:val="00881D46"/>
    <w:rsid w:val="00890BDA"/>
    <w:rsid w:val="00890CAF"/>
    <w:rsid w:val="00890F66"/>
    <w:rsid w:val="00897CF7"/>
    <w:rsid w:val="008A296A"/>
    <w:rsid w:val="008A4D27"/>
    <w:rsid w:val="008A582D"/>
    <w:rsid w:val="008A6211"/>
    <w:rsid w:val="008B0014"/>
    <w:rsid w:val="008B3200"/>
    <w:rsid w:val="008D1114"/>
    <w:rsid w:val="008D202A"/>
    <w:rsid w:val="008D7D8D"/>
    <w:rsid w:val="008E113E"/>
    <w:rsid w:val="008E1F40"/>
    <w:rsid w:val="008E4439"/>
    <w:rsid w:val="008E4533"/>
    <w:rsid w:val="008E51EA"/>
    <w:rsid w:val="008F181A"/>
    <w:rsid w:val="008F19EC"/>
    <w:rsid w:val="008F1A0C"/>
    <w:rsid w:val="008F5FF2"/>
    <w:rsid w:val="0090246D"/>
    <w:rsid w:val="00906111"/>
    <w:rsid w:val="00913DE5"/>
    <w:rsid w:val="009154B4"/>
    <w:rsid w:val="00917927"/>
    <w:rsid w:val="00920021"/>
    <w:rsid w:val="0092031A"/>
    <w:rsid w:val="00922CD3"/>
    <w:rsid w:val="00924D32"/>
    <w:rsid w:val="00925320"/>
    <w:rsid w:val="00931166"/>
    <w:rsid w:val="00931FF6"/>
    <w:rsid w:val="00941E95"/>
    <w:rsid w:val="00942C91"/>
    <w:rsid w:val="009435E2"/>
    <w:rsid w:val="009456F9"/>
    <w:rsid w:val="009457D9"/>
    <w:rsid w:val="00945A74"/>
    <w:rsid w:val="0095284B"/>
    <w:rsid w:val="00953A01"/>
    <w:rsid w:val="00961D4E"/>
    <w:rsid w:val="00963A63"/>
    <w:rsid w:val="00970234"/>
    <w:rsid w:val="00971A62"/>
    <w:rsid w:val="00972019"/>
    <w:rsid w:val="00983661"/>
    <w:rsid w:val="009871A3"/>
    <w:rsid w:val="00991173"/>
    <w:rsid w:val="009941CE"/>
    <w:rsid w:val="00996200"/>
    <w:rsid w:val="00996656"/>
    <w:rsid w:val="00996C78"/>
    <w:rsid w:val="009A31F0"/>
    <w:rsid w:val="009B57CB"/>
    <w:rsid w:val="009C0BD0"/>
    <w:rsid w:val="009C13A4"/>
    <w:rsid w:val="009C1BAB"/>
    <w:rsid w:val="009C351A"/>
    <w:rsid w:val="009D471C"/>
    <w:rsid w:val="009D549E"/>
    <w:rsid w:val="009E41C6"/>
    <w:rsid w:val="009E4FB0"/>
    <w:rsid w:val="009E6EE8"/>
    <w:rsid w:val="00A05867"/>
    <w:rsid w:val="00A12B30"/>
    <w:rsid w:val="00A14E2B"/>
    <w:rsid w:val="00A176FF"/>
    <w:rsid w:val="00A32722"/>
    <w:rsid w:val="00A33C61"/>
    <w:rsid w:val="00A43600"/>
    <w:rsid w:val="00A44FB4"/>
    <w:rsid w:val="00A51776"/>
    <w:rsid w:val="00A55896"/>
    <w:rsid w:val="00A57053"/>
    <w:rsid w:val="00A608B6"/>
    <w:rsid w:val="00A661BA"/>
    <w:rsid w:val="00A66A15"/>
    <w:rsid w:val="00A72EFD"/>
    <w:rsid w:val="00A747A4"/>
    <w:rsid w:val="00A75F1B"/>
    <w:rsid w:val="00A80049"/>
    <w:rsid w:val="00A85C1D"/>
    <w:rsid w:val="00A86DD3"/>
    <w:rsid w:val="00A86F33"/>
    <w:rsid w:val="00A944DC"/>
    <w:rsid w:val="00A95369"/>
    <w:rsid w:val="00A958CB"/>
    <w:rsid w:val="00A97454"/>
    <w:rsid w:val="00AA2CAF"/>
    <w:rsid w:val="00AA39D7"/>
    <w:rsid w:val="00AA563E"/>
    <w:rsid w:val="00AA6EBC"/>
    <w:rsid w:val="00AB03C9"/>
    <w:rsid w:val="00AB1A09"/>
    <w:rsid w:val="00AB55F0"/>
    <w:rsid w:val="00AB6724"/>
    <w:rsid w:val="00AC1A8C"/>
    <w:rsid w:val="00AC4F4B"/>
    <w:rsid w:val="00AC7996"/>
    <w:rsid w:val="00AD0D7A"/>
    <w:rsid w:val="00AD1804"/>
    <w:rsid w:val="00AF221D"/>
    <w:rsid w:val="00AF4D3A"/>
    <w:rsid w:val="00B00138"/>
    <w:rsid w:val="00B00F4E"/>
    <w:rsid w:val="00B03861"/>
    <w:rsid w:val="00B1171C"/>
    <w:rsid w:val="00B14263"/>
    <w:rsid w:val="00B247E5"/>
    <w:rsid w:val="00B24B24"/>
    <w:rsid w:val="00B254A0"/>
    <w:rsid w:val="00B3742D"/>
    <w:rsid w:val="00B37F0F"/>
    <w:rsid w:val="00B46EB8"/>
    <w:rsid w:val="00B5162D"/>
    <w:rsid w:val="00B5736A"/>
    <w:rsid w:val="00B60167"/>
    <w:rsid w:val="00B60561"/>
    <w:rsid w:val="00B66EE8"/>
    <w:rsid w:val="00B86FB8"/>
    <w:rsid w:val="00B93302"/>
    <w:rsid w:val="00B970B3"/>
    <w:rsid w:val="00B976E2"/>
    <w:rsid w:val="00BA2DDC"/>
    <w:rsid w:val="00BA334B"/>
    <w:rsid w:val="00BB1327"/>
    <w:rsid w:val="00BB4AD1"/>
    <w:rsid w:val="00BD3C27"/>
    <w:rsid w:val="00BD65FB"/>
    <w:rsid w:val="00BE55FF"/>
    <w:rsid w:val="00C01B15"/>
    <w:rsid w:val="00C03449"/>
    <w:rsid w:val="00C04C53"/>
    <w:rsid w:val="00C12CA3"/>
    <w:rsid w:val="00C22E79"/>
    <w:rsid w:val="00C2687F"/>
    <w:rsid w:val="00C33820"/>
    <w:rsid w:val="00C34EE4"/>
    <w:rsid w:val="00C3628C"/>
    <w:rsid w:val="00C52D2A"/>
    <w:rsid w:val="00C53666"/>
    <w:rsid w:val="00C62BE0"/>
    <w:rsid w:val="00C664DA"/>
    <w:rsid w:val="00C6694E"/>
    <w:rsid w:val="00C74464"/>
    <w:rsid w:val="00C82DBF"/>
    <w:rsid w:val="00C85D06"/>
    <w:rsid w:val="00C8700A"/>
    <w:rsid w:val="00CA1733"/>
    <w:rsid w:val="00CB153D"/>
    <w:rsid w:val="00CB1A95"/>
    <w:rsid w:val="00CB6482"/>
    <w:rsid w:val="00CC1C78"/>
    <w:rsid w:val="00CC6AEE"/>
    <w:rsid w:val="00CC714D"/>
    <w:rsid w:val="00CC7B73"/>
    <w:rsid w:val="00CD0978"/>
    <w:rsid w:val="00CD188C"/>
    <w:rsid w:val="00CE50CB"/>
    <w:rsid w:val="00CE5738"/>
    <w:rsid w:val="00D0006C"/>
    <w:rsid w:val="00D026AC"/>
    <w:rsid w:val="00D0276F"/>
    <w:rsid w:val="00D079AA"/>
    <w:rsid w:val="00D2454F"/>
    <w:rsid w:val="00D2608D"/>
    <w:rsid w:val="00D26FE1"/>
    <w:rsid w:val="00D31244"/>
    <w:rsid w:val="00D41593"/>
    <w:rsid w:val="00D426E7"/>
    <w:rsid w:val="00D43042"/>
    <w:rsid w:val="00D454B7"/>
    <w:rsid w:val="00D51EC2"/>
    <w:rsid w:val="00D5429C"/>
    <w:rsid w:val="00D61926"/>
    <w:rsid w:val="00D62E76"/>
    <w:rsid w:val="00D67403"/>
    <w:rsid w:val="00D72659"/>
    <w:rsid w:val="00D734D0"/>
    <w:rsid w:val="00D743F9"/>
    <w:rsid w:val="00D77444"/>
    <w:rsid w:val="00D822BF"/>
    <w:rsid w:val="00D826FA"/>
    <w:rsid w:val="00D857B2"/>
    <w:rsid w:val="00D87918"/>
    <w:rsid w:val="00D911E0"/>
    <w:rsid w:val="00D913C8"/>
    <w:rsid w:val="00D91F36"/>
    <w:rsid w:val="00D932D6"/>
    <w:rsid w:val="00D95A0E"/>
    <w:rsid w:val="00D976AC"/>
    <w:rsid w:val="00DA795B"/>
    <w:rsid w:val="00DB2CE2"/>
    <w:rsid w:val="00DB6DFE"/>
    <w:rsid w:val="00DC6BCB"/>
    <w:rsid w:val="00DC784D"/>
    <w:rsid w:val="00DD0686"/>
    <w:rsid w:val="00DD68B6"/>
    <w:rsid w:val="00DD6A63"/>
    <w:rsid w:val="00DE0C98"/>
    <w:rsid w:val="00DE2443"/>
    <w:rsid w:val="00DE3498"/>
    <w:rsid w:val="00DE3785"/>
    <w:rsid w:val="00DF150F"/>
    <w:rsid w:val="00DF4CD5"/>
    <w:rsid w:val="00DF7700"/>
    <w:rsid w:val="00E01A1D"/>
    <w:rsid w:val="00E0258D"/>
    <w:rsid w:val="00E04D9E"/>
    <w:rsid w:val="00E10980"/>
    <w:rsid w:val="00E13123"/>
    <w:rsid w:val="00E17A2C"/>
    <w:rsid w:val="00E17A97"/>
    <w:rsid w:val="00E20430"/>
    <w:rsid w:val="00E21354"/>
    <w:rsid w:val="00E25831"/>
    <w:rsid w:val="00E30557"/>
    <w:rsid w:val="00E3298A"/>
    <w:rsid w:val="00E375AF"/>
    <w:rsid w:val="00E42112"/>
    <w:rsid w:val="00E56B4C"/>
    <w:rsid w:val="00E56F93"/>
    <w:rsid w:val="00E60379"/>
    <w:rsid w:val="00E61029"/>
    <w:rsid w:val="00E65AA2"/>
    <w:rsid w:val="00E73B42"/>
    <w:rsid w:val="00E749BD"/>
    <w:rsid w:val="00E77118"/>
    <w:rsid w:val="00E81156"/>
    <w:rsid w:val="00E82B31"/>
    <w:rsid w:val="00E82DD9"/>
    <w:rsid w:val="00E833BD"/>
    <w:rsid w:val="00E84BE1"/>
    <w:rsid w:val="00E869EE"/>
    <w:rsid w:val="00E86E24"/>
    <w:rsid w:val="00E9001B"/>
    <w:rsid w:val="00E90616"/>
    <w:rsid w:val="00E96778"/>
    <w:rsid w:val="00E96861"/>
    <w:rsid w:val="00E96F80"/>
    <w:rsid w:val="00EB154B"/>
    <w:rsid w:val="00EB211F"/>
    <w:rsid w:val="00EC2A82"/>
    <w:rsid w:val="00ED4193"/>
    <w:rsid w:val="00EE22E8"/>
    <w:rsid w:val="00EF387E"/>
    <w:rsid w:val="00F01162"/>
    <w:rsid w:val="00F021A8"/>
    <w:rsid w:val="00F060A5"/>
    <w:rsid w:val="00F10214"/>
    <w:rsid w:val="00F10D5A"/>
    <w:rsid w:val="00F14230"/>
    <w:rsid w:val="00F21867"/>
    <w:rsid w:val="00F26CFB"/>
    <w:rsid w:val="00F27201"/>
    <w:rsid w:val="00F27DC9"/>
    <w:rsid w:val="00F3231F"/>
    <w:rsid w:val="00F33A77"/>
    <w:rsid w:val="00F34A46"/>
    <w:rsid w:val="00F3703A"/>
    <w:rsid w:val="00F377CF"/>
    <w:rsid w:val="00F4286B"/>
    <w:rsid w:val="00F4369B"/>
    <w:rsid w:val="00F43FAB"/>
    <w:rsid w:val="00F47997"/>
    <w:rsid w:val="00F54C30"/>
    <w:rsid w:val="00F55247"/>
    <w:rsid w:val="00F5527D"/>
    <w:rsid w:val="00F60D29"/>
    <w:rsid w:val="00F656EF"/>
    <w:rsid w:val="00F6685C"/>
    <w:rsid w:val="00F67B51"/>
    <w:rsid w:val="00F70A98"/>
    <w:rsid w:val="00F72B96"/>
    <w:rsid w:val="00F805BD"/>
    <w:rsid w:val="00F80AD3"/>
    <w:rsid w:val="00F861FC"/>
    <w:rsid w:val="00F95895"/>
    <w:rsid w:val="00FA1109"/>
    <w:rsid w:val="00FA73D5"/>
    <w:rsid w:val="00FA7ED1"/>
    <w:rsid w:val="00FB7C6F"/>
    <w:rsid w:val="00FC3E17"/>
    <w:rsid w:val="00FC6925"/>
    <w:rsid w:val="00FC71CF"/>
    <w:rsid w:val="00FD0849"/>
    <w:rsid w:val="00FD39D8"/>
    <w:rsid w:val="00FE16DB"/>
    <w:rsid w:val="00FE5E49"/>
    <w:rsid w:val="00FE7580"/>
    <w:rsid w:val="00FF0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DA34"/>
  <w15:docId w15:val="{86C0E62B-8B1D-48E2-BD1A-DAEA0DE5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DA6"/>
    <w:pPr>
      <w:spacing w:after="160" w:line="259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E378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378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E3785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E37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E37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E37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E37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E37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E37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">
    <w:name w:val="Estilo1"/>
    <w:basedOn w:val="Tablanormal"/>
    <w:uiPriority w:val="99"/>
    <w:rsid w:val="00DE3785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Prrafodelista">
    <w:name w:val="List Paragraph"/>
    <w:basedOn w:val="Normal"/>
    <w:uiPriority w:val="34"/>
    <w:qFormat/>
    <w:rsid w:val="00DE3785"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Ttulo1Car">
    <w:name w:val="Título 1 Car"/>
    <w:basedOn w:val="Fuentedeprrafopredeter"/>
    <w:link w:val="Ttulo1"/>
    <w:uiPriority w:val="9"/>
    <w:rsid w:val="00DE3785"/>
    <w:rPr>
      <w:rFonts w:asciiTheme="majorHAnsi" w:eastAsiaTheme="majorEastAsia" w:hAnsiTheme="majorHAnsi" w:cstheme="majorBidi"/>
      <w:bCs/>
      <w:color w:val="auto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E3785"/>
    <w:rPr>
      <w:rFonts w:asciiTheme="majorHAnsi" w:eastAsiaTheme="majorEastAsia" w:hAnsiTheme="majorHAnsi" w:cstheme="majorBidi"/>
      <w:bCs/>
      <w:color w:val="auto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E3785"/>
    <w:rPr>
      <w:rFonts w:eastAsiaTheme="majorEastAsia" w:cstheme="majorBidi"/>
      <w:b/>
      <w:bCs/>
      <w:color w:val="auto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E3785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E3785"/>
    <w:rPr>
      <w:rFonts w:asciiTheme="majorHAnsi" w:eastAsiaTheme="majorEastAsia" w:hAnsiTheme="majorHAnsi" w:cstheme="majorBidi"/>
      <w:color w:val="aut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E3785"/>
    <w:rPr>
      <w:rFonts w:asciiTheme="majorHAnsi" w:eastAsiaTheme="majorEastAsia" w:hAnsiTheme="majorHAnsi" w:cstheme="majorBidi"/>
      <w:color w:val="auto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E3785"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DE3785"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80"/>
    </w:rPr>
  </w:style>
  <w:style w:type="character" w:customStyle="1" w:styleId="TtuloCar">
    <w:name w:val="Título Car"/>
    <w:basedOn w:val="Fuentedeprrafopredeter"/>
    <w:link w:val="Ttulo"/>
    <w:uiPriority w:val="10"/>
    <w:rsid w:val="00DE3785"/>
    <w:rPr>
      <w:rFonts w:asciiTheme="majorHAnsi" w:eastAsiaTheme="majorEastAsia" w:hAnsiTheme="majorHAnsi" w:cstheme="majorBidi"/>
      <w:color w:val="auto"/>
      <w:kern w:val="28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DE3785"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DE3785"/>
    <w:rPr>
      <w:rFonts w:eastAsiaTheme="majorEastAsia" w:cstheme="majorBidi"/>
      <w:iCs/>
      <w:color w:val="auto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DE3785"/>
    <w:rPr>
      <w:b/>
      <w:bCs/>
    </w:rPr>
  </w:style>
  <w:style w:type="character" w:styleId="nfasis">
    <w:name w:val="Emphasis"/>
    <w:basedOn w:val="Fuentedeprrafopredeter"/>
    <w:uiPriority w:val="20"/>
    <w:qFormat/>
    <w:rsid w:val="00DE3785"/>
    <w:rPr>
      <w:i/>
      <w:iCs/>
      <w:color w:val="auto"/>
    </w:rPr>
  </w:style>
  <w:style w:type="paragraph" w:styleId="Sinespaciado">
    <w:name w:val="No Spacing"/>
    <w:link w:val="SinespaciadoCar"/>
    <w:uiPriority w:val="1"/>
    <w:qFormat/>
    <w:rsid w:val="00DE3785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DE3785"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DE3785"/>
    <w:rPr>
      <w:rFonts w:asciiTheme="majorHAnsi" w:eastAsiaTheme="minorEastAsia" w:hAnsiTheme="majorHAnsi"/>
      <w:i/>
      <w:iCs/>
      <w:color w:val="auto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E3785"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E3785"/>
    <w:rPr>
      <w:rFonts w:eastAsiaTheme="minorEastAsia"/>
      <w:b/>
      <w:bCs/>
      <w:i/>
      <w:iCs/>
      <w:color w:val="auto"/>
      <w:sz w:val="21"/>
      <w:shd w:val="clear" w:color="auto" w:fill="A9A57C" w:themeFill="accent1"/>
    </w:rPr>
  </w:style>
  <w:style w:type="character" w:styleId="nfasissutil">
    <w:name w:val="Subtle Emphasis"/>
    <w:basedOn w:val="Fuentedeprrafopredeter"/>
    <w:uiPriority w:val="19"/>
    <w:qFormat/>
    <w:rsid w:val="00DE3785"/>
    <w:rPr>
      <w:i/>
      <w:iCs/>
      <w:color w:val="auto"/>
    </w:rPr>
  </w:style>
  <w:style w:type="character" w:styleId="nfasisintenso">
    <w:name w:val="Intense Emphasis"/>
    <w:aliases w:val="Subsección Énfasis intenso"/>
    <w:basedOn w:val="Fuentedeprrafopredeter"/>
    <w:uiPriority w:val="21"/>
    <w:qFormat/>
    <w:rsid w:val="00DE3785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DE3785"/>
    <w:rPr>
      <w:smallCaps/>
      <w:color w:val="auto"/>
      <w:u w:val="single"/>
    </w:rPr>
  </w:style>
  <w:style w:type="character" w:styleId="Referenciaintensa">
    <w:name w:val="Intense Reference"/>
    <w:basedOn w:val="Fuentedeprrafopredeter"/>
    <w:uiPriority w:val="32"/>
    <w:qFormat/>
    <w:rsid w:val="00DE3785"/>
    <w:rPr>
      <w:b/>
      <w:bCs/>
      <w:smallCaps/>
      <w:color w:val="auto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DE3785"/>
    <w:rPr>
      <w:b/>
      <w:bCs/>
      <w:caps w:val="0"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DE3785"/>
    <w:pPr>
      <w:spacing w:before="480" w:line="264" w:lineRule="auto"/>
      <w:outlineLvl w:val="9"/>
    </w:pPr>
    <w:rPr>
      <w:b/>
      <w:color w:val="000000"/>
      <w:sz w:val="28"/>
    </w:rPr>
  </w:style>
  <w:style w:type="character" w:styleId="Textodelmarcadordeposicin">
    <w:name w:val="Placeholder Text"/>
    <w:basedOn w:val="Fuentedeprrafopredeter"/>
    <w:uiPriority w:val="99"/>
    <w:rsid w:val="00DE378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785"/>
    <w:rPr>
      <w:rFonts w:ascii="Tahoma" w:hAnsi="Tahoma" w:cs="Tahoma"/>
      <w:sz w:val="16"/>
      <w:szCs w:val="16"/>
    </w:rPr>
  </w:style>
  <w:style w:type="paragraph" w:customStyle="1" w:styleId="Encabezadodeseccin">
    <w:name w:val="Encabezado de sección"/>
    <w:basedOn w:val="Ttulo1"/>
    <w:next w:val="Normal"/>
    <w:qFormat/>
    <w:rsid w:val="00DE3785"/>
    <w:rPr>
      <w:b/>
      <w:color w:val="675E47" w:themeColor="text2"/>
      <w:sz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E3785"/>
  </w:style>
  <w:style w:type="paragraph" w:customStyle="1" w:styleId="Subseccin">
    <w:name w:val="Subsección"/>
    <w:basedOn w:val="Ttulo2"/>
    <w:qFormat/>
    <w:rsid w:val="00DE3785"/>
    <w:pPr>
      <w:spacing w:before="0"/>
    </w:pPr>
    <w:rPr>
      <w:color w:val="A9A57C" w:themeColor="accent1"/>
      <w:sz w:val="21"/>
    </w:rPr>
  </w:style>
  <w:style w:type="paragraph" w:customStyle="1" w:styleId="Nombre">
    <w:name w:val="Nombre"/>
    <w:basedOn w:val="Ttulo"/>
    <w:qFormat/>
    <w:rsid w:val="00DE3785"/>
    <w:rPr>
      <w:b/>
      <w:sz w:val="28"/>
      <w:szCs w:val="28"/>
    </w:rPr>
  </w:style>
  <w:style w:type="paragraph" w:customStyle="1" w:styleId="Fechadesubseccin">
    <w:name w:val="Fecha de subsección"/>
    <w:basedOn w:val="Normal"/>
    <w:qFormat/>
    <w:rsid w:val="00DE3785"/>
  </w:style>
  <w:style w:type="paragraph" w:styleId="Encabezado">
    <w:name w:val="header"/>
    <w:basedOn w:val="Normal"/>
    <w:link w:val="EncabezadoCar"/>
    <w:uiPriority w:val="99"/>
    <w:unhideWhenUsed/>
    <w:rsid w:val="00DE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3785"/>
  </w:style>
  <w:style w:type="paragraph" w:styleId="Piedepgina">
    <w:name w:val="footer"/>
    <w:basedOn w:val="Normal"/>
    <w:link w:val="PiedepginaCar"/>
    <w:uiPriority w:val="99"/>
    <w:unhideWhenUsed/>
    <w:rsid w:val="00DE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785"/>
  </w:style>
  <w:style w:type="paragraph" w:customStyle="1" w:styleId="Telfono">
    <w:name w:val="Teléfono"/>
    <w:basedOn w:val="Sinespaciado"/>
    <w:qFormat/>
    <w:rsid w:val="00DE3785"/>
    <w:rPr>
      <w:sz w:val="24"/>
    </w:rPr>
  </w:style>
  <w:style w:type="paragraph" w:customStyle="1" w:styleId="Direccindelremitente">
    <w:name w:val="Dirección del remitente"/>
    <w:basedOn w:val="Sinespaciado"/>
    <w:qFormat/>
    <w:rsid w:val="00DE3785"/>
    <w:pPr>
      <w:spacing w:line="274" w:lineRule="auto"/>
    </w:pPr>
    <w:rPr>
      <w:sz w:val="21"/>
    </w:rPr>
  </w:style>
  <w:style w:type="paragraph" w:customStyle="1" w:styleId="Textodesubseccin">
    <w:name w:val="Texto de subsección"/>
    <w:basedOn w:val="Listaconvietas"/>
    <w:qFormat/>
    <w:rsid w:val="00DE3785"/>
    <w:pPr>
      <w:numPr>
        <w:numId w:val="0"/>
      </w:numPr>
      <w:spacing w:line="276" w:lineRule="auto"/>
      <w:ind w:left="360" w:hanging="360"/>
      <w:contextualSpacing w:val="0"/>
    </w:pPr>
  </w:style>
  <w:style w:type="paragraph" w:styleId="Listaconvietas">
    <w:name w:val="List Bullet"/>
    <w:basedOn w:val="Normal"/>
    <w:uiPriority w:val="99"/>
    <w:semiHidden/>
    <w:unhideWhenUsed/>
    <w:rsid w:val="00DE3785"/>
    <w:pPr>
      <w:numPr>
        <w:numId w:val="1"/>
      </w:numPr>
      <w:contextualSpacing/>
    </w:pPr>
  </w:style>
  <w:style w:type="paragraph" w:styleId="Cierre">
    <w:name w:val="Closing"/>
    <w:basedOn w:val="Normal"/>
    <w:link w:val="CierreCar"/>
    <w:uiPriority w:val="5"/>
    <w:unhideWhenUsed/>
    <w:rsid w:val="00DE3785"/>
    <w:pPr>
      <w:spacing w:before="480" w:after="960"/>
      <w:contextualSpacing/>
    </w:pPr>
    <w:rPr>
      <w:b/>
      <w:color w:val="675E47" w:themeColor="text2"/>
    </w:rPr>
  </w:style>
  <w:style w:type="character" w:customStyle="1" w:styleId="CierreCar">
    <w:name w:val="Cierre Car"/>
    <w:basedOn w:val="Fuentedeprrafopredeter"/>
    <w:link w:val="Cierre"/>
    <w:uiPriority w:val="5"/>
    <w:rsid w:val="00DE3785"/>
    <w:rPr>
      <w:b/>
      <w:color w:val="auto"/>
      <w:sz w:val="21"/>
    </w:rPr>
  </w:style>
  <w:style w:type="paragraph" w:customStyle="1" w:styleId="Direccindeldestinatario">
    <w:name w:val="Dirección del destinatario"/>
    <w:basedOn w:val="Sinespaciado"/>
    <w:uiPriority w:val="3"/>
    <w:qFormat/>
    <w:rsid w:val="00DE3785"/>
    <w:pPr>
      <w:spacing w:after="360"/>
      <w:contextualSpacing/>
    </w:pPr>
    <w:rPr>
      <w:color w:val="675E47" w:themeColor="text2"/>
      <w:sz w:val="21"/>
    </w:rPr>
  </w:style>
  <w:style w:type="paragraph" w:styleId="Saludo">
    <w:name w:val="Salutation"/>
    <w:basedOn w:val="Sinespaciado"/>
    <w:next w:val="Normal"/>
    <w:link w:val="SaludoCar"/>
    <w:uiPriority w:val="4"/>
    <w:unhideWhenUsed/>
    <w:rsid w:val="00DE3785"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SaludoCar">
    <w:name w:val="Saludo Car"/>
    <w:basedOn w:val="Fuentedeprrafopredeter"/>
    <w:link w:val="Saludo"/>
    <w:uiPriority w:val="4"/>
    <w:rsid w:val="00DE3785"/>
    <w:rPr>
      <w:b/>
      <w:color w:val="auto"/>
      <w:sz w:val="21"/>
    </w:rPr>
  </w:style>
  <w:style w:type="paragraph" w:styleId="Firma">
    <w:name w:val="Signature"/>
    <w:basedOn w:val="Normal"/>
    <w:link w:val="FirmaCar"/>
    <w:uiPriority w:val="99"/>
    <w:unhideWhenUsed/>
    <w:rsid w:val="00DE3785"/>
    <w:pPr>
      <w:contextualSpacing/>
    </w:pPr>
  </w:style>
  <w:style w:type="character" w:customStyle="1" w:styleId="FirmaCar">
    <w:name w:val="Firma Car"/>
    <w:basedOn w:val="Fuentedeprrafopredeter"/>
    <w:link w:val="Firma"/>
    <w:uiPriority w:val="99"/>
    <w:rsid w:val="00DE3785"/>
    <w:rPr>
      <w:sz w:val="21"/>
    </w:rPr>
  </w:style>
  <w:style w:type="paragraph" w:styleId="NormalWeb">
    <w:name w:val="Normal (Web)"/>
    <w:basedOn w:val="Normal"/>
    <w:uiPriority w:val="99"/>
    <w:semiHidden/>
    <w:unhideWhenUsed/>
    <w:rsid w:val="00B97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BulletPoints">
    <w:name w:val="Bullet Points"/>
    <w:basedOn w:val="Normal"/>
    <w:rsid w:val="009C351A"/>
    <w:pPr>
      <w:numPr>
        <w:numId w:val="2"/>
      </w:numPr>
      <w:spacing w:before="120" w:after="0" w:line="240" w:lineRule="auto"/>
    </w:pPr>
    <w:rPr>
      <w:rFonts w:ascii="Calibri" w:eastAsia="Times New Roman" w:hAnsi="Calibri" w:cs="Times New Roman"/>
      <w:szCs w:val="20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Templates\Curr&#237;culum%20vitae%20(dise&#241;o%20de%20proximidad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F0D3E8-23FC-40D2-8C14-2C393360AD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7258FA57-2B3B-476B-9C49-392AF9135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vitae (diseño de proximidad).dotx</Template>
  <TotalTime>6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2017-12-18T21:59:00Z</cp:lastPrinted>
  <dcterms:created xsi:type="dcterms:W3CDTF">2018-02-14T15:22:00Z</dcterms:created>
  <dcterms:modified xsi:type="dcterms:W3CDTF">2018-02-14T15:28:00Z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TC017730549991</vt:lpwstr>
  </property>
</Properties>
</file>